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50FB">
      <w:pPr>
        <w:pStyle w:val="ConsPlusNormal"/>
        <w:spacing w:before="200"/>
      </w:pPr>
      <w:bookmarkStart w:id="0" w:name="_GoBack"/>
      <w:bookmarkEnd w:id="0"/>
    </w:p>
    <w:p w:rsidR="00000000" w:rsidRDefault="007650FB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7650FB">
      <w:pPr>
        <w:pStyle w:val="ConsPlusNormal"/>
        <w:spacing w:before="200"/>
      </w:pPr>
      <w:r>
        <w:t>Республики Беларусь 5 февраля 2007 г. N 5/24639</w:t>
      </w:r>
    </w:p>
    <w:p w:rsidR="00000000" w:rsidRDefault="0076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50FB">
      <w:pPr>
        <w:pStyle w:val="ConsPlusNormal"/>
      </w:pPr>
    </w:p>
    <w:p w:rsidR="00000000" w:rsidRDefault="007650FB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7650FB">
      <w:pPr>
        <w:pStyle w:val="ConsPlusTitle"/>
        <w:jc w:val="center"/>
      </w:pPr>
      <w:r>
        <w:t>31 января 2007 г. N 122</w:t>
      </w:r>
    </w:p>
    <w:p w:rsidR="00000000" w:rsidRDefault="007650FB">
      <w:pPr>
        <w:pStyle w:val="ConsPlusTitle"/>
        <w:jc w:val="center"/>
      </w:pPr>
    </w:p>
    <w:p w:rsidR="00000000" w:rsidRDefault="007650FB">
      <w:pPr>
        <w:pStyle w:val="ConsPlusTitle"/>
        <w:jc w:val="center"/>
      </w:pPr>
      <w:r>
        <w:t>О ВОПРОСАХ УСЫНОВЛЕНИЯ (УДОЧЕРЕНИЯ), УСТАНОВЛЕНИЯ ОПЕКИ, ПОПЕЧИТЕЛЬСТВА НАД ДЕТЬМИ</w:t>
      </w:r>
    </w:p>
    <w:p w:rsidR="00000000" w:rsidRDefault="007650F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50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7650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23.12.2008 N 2010, от 23.07.2010 N 1095, от 17.07.2012 N 659,</w:t>
            </w:r>
          </w:p>
          <w:p w:rsidR="00000000" w:rsidRDefault="007650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28.12.2018 N 961, от 27.08.2021 N 490, от 31.08.2022</w:t>
            </w:r>
            <w:r>
              <w:rPr>
                <w:color w:val="392C69"/>
              </w:rPr>
              <w:t xml:space="preserve"> N 570)</w:t>
            </w:r>
          </w:p>
        </w:tc>
      </w:tr>
    </w:tbl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На основании статьи 3 Закона Республики Беларусь от 20 июля 2006 г. N 164-З "О внесении изменений и дополнений в Кодекс Республики Беларусь о браке и семье" Совет Министров Республики Беларусь ПОСТАНОВЛЯЕТ:</w:t>
      </w:r>
    </w:p>
    <w:p w:rsidR="00000000" w:rsidRDefault="007650FB">
      <w:pPr>
        <w:pStyle w:val="ConsPlusNormal"/>
        <w:jc w:val="both"/>
      </w:pPr>
      <w:r>
        <w:t>(в ред. постановления Совмина от 27.08.</w:t>
      </w:r>
      <w:r>
        <w:t>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 Внести изменения и дополнения в следующие постановления Совета Министров Республики Беларусь: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1.1. в постановлении Совета Министров Республики Беларусь от 21 сентября 2004 г. N 1173 "Об утверждении Положения о порядк</w:t>
      </w:r>
      <w:r>
        <w:t>е согласования процедуры международного усыновления и взаимодействия с компетентными органами и организациями иностранных государств в рамках данной процедуры" (Национальный реестр правовых актов Республики Беларусь, 2004 г., N 154, 5/14880):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1.1.1. из наз</w:t>
      </w:r>
      <w:r>
        <w:t>вания и пункта 1 слова "органами и"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1.1.2. в Положении о порядке согласования процедуры международного усыновления и взаимодействия с компетентными органами и организациями иностранных государств в рамках данной процедуры, утвержденном этим пост</w:t>
      </w:r>
      <w:r>
        <w:t>ановлением: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из названия слова "органами и"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пункт 1 после слов "и защиты" дополнить словом "законных";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пункт 2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"2. Настоящее Положение определяет порядок согласования процедуры международного усыновления между Минис</w:t>
      </w:r>
      <w:r>
        <w:t>терством образования Республики Беларусь (далее - Министерство образования) и компетентными государственными органами иностранных государств (далее - иностранный компетентный орган) и взаимодействия учреждения "Национальный центр усыновления Министерства о</w:t>
      </w:r>
      <w:r>
        <w:t>бразования Республики Беларусь" (далее - Национальный центр усыновления) со специально уполномоченными иностранными государствами организациями по усыновлению детей на территории Республики Беларусь (далее - организации по усыновлению детей) в рамках данно</w:t>
      </w:r>
      <w:r>
        <w:t>й процедуры.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Порядок согласования процедуры международного усыновления, устанавливаемый настоящим Положением, не распространяется на случаи усыновления родственниками либо отчимом (мачехой) ребенка, проживающими на территории иностранного государства.";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в </w:t>
      </w:r>
      <w:r>
        <w:t>пункте 3: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часть вторую после слов "государств, с" дополнить словом "иностранными";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часть третью после слов "и защите" дополнить словом "законных";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пункт 5 после слов "орган представляет" дополнить словами "Министерству образования";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в части первой пункта 6</w:t>
      </w:r>
      <w:r>
        <w:t>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первом слова "органы и (или) организации" и "таким органом и (или) организацией" заменить соответственно словами "организации" и "такой организацией";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втором слова "его (ее) некоммерческом статусе," заменить словами "некоммерческом стат</w:t>
      </w:r>
      <w:r>
        <w:t>усе организации, ее";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четвертом слова "органом и (или) организацией" заменить словом "организацией";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шестом слова "органу и (или) организации" заменить словом "организации";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в пунктах 7, 8 и 15 слова "органы и (или) организации" заменить </w:t>
      </w:r>
      <w:r>
        <w:t>словом "организации" в соответствующих падеже и числе;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пункты 9 и 10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"9. Процедура международного усыновления считается согласованной, если между Министерством образования и иностранным компетентным органом подписан протокол </w:t>
      </w:r>
      <w:r>
        <w:t>о согласовании процедуры международного усыновления, соответствующей законодательству Республики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В протоколе о согласовании процедуры международного усыновления должны быть указаны организации, уполномоченные иностранным компетентным органом для </w:t>
      </w:r>
      <w:r>
        <w:t>сотрудничества с Национальным центром усыновления по вопросам международного усыновления.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10. Министерство образования в установленном порядке направляет в дипломатическое представительство или консульское учреждение Республики Беларусь в иностранном госуд</w:t>
      </w:r>
      <w:r>
        <w:t>арстве, с иностранным компетентным органом которого согласована процедура международного усыновления, копию протокола о согласовании процедуры международного усыновления и сведения об организациях, уполномоченных иностранным компетентным органом для сотруд</w:t>
      </w:r>
      <w:r>
        <w:t>ничества с Национальным центром усыновления по вопросам международного усыновления.";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пункте 11 слова "Органы и (или) организации" и "органов и (или) организаций" заменить соответственно словами "Организации" и "организаций";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в пункте 12 слова "Органы и </w:t>
      </w:r>
      <w:r>
        <w:t>(или) организации" заменить словом "Организации", слова "органов и"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из пункта 13 слова "органов и"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части первой пункта 16: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слова "органы и (или) организации" заменить словом "организации" в соответствующих падеже и числе;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слово "определенными" заменить словом "определенной";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1.2. в Положении о детском доме семейного типа, утвержденном постановлением Совета Министров Республики Беларусь от 28 февраля 2006 г. N 289 (Национальный реестр правовых актов Республики Беларусь, 2006</w:t>
      </w:r>
      <w:r>
        <w:t xml:space="preserve"> г., N 41, 5/21032):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1.2.1. абзац третий части второй пункта 6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"медицинское заключение о состоянии здоровья кандидатов в родители-воспитатели, выданное государственной организацией здравоохранения в соответствии с законодател</w:t>
      </w:r>
      <w:r>
        <w:t>ьством Республики Беларусь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1.2.2. в абзаце пятом пункта 7 слова "отстранялись ли кандидаты в родители-воспитатели" заменить словами "признавались ли дети кандидатов в родители-воспитатели нуждающимися</w:t>
      </w:r>
      <w:r>
        <w:t xml:space="preserve"> в государственной защите, отстранялись ли";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1.2.3. в пункте 32: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третий части первой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"медицинское заключение о состоянии здоровья, физическом и умственном развитии ребенка, передаваемого родителю-воспитателю, выданное г</w:t>
      </w:r>
      <w:r>
        <w:t>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четвертый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абзацы пятый - десятый считать соответственно абзацами четвертым - девятым</w:t>
      </w:r>
      <w:r>
        <w:t>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пятом слова "о болезни," заменить словами "органа внутренних дел о";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шестом слово "информацию" заменить словом "сведения";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части второй слово "справка" заменить словом "заключение";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1.2.4. в части третьей пункта 45 слова "медикаментов</w:t>
      </w:r>
      <w:r>
        <w:t xml:space="preserve"> средства выделяются" заменить словами "лекарственных средств выделяются денежные средства";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1.2.5. из пункта 49 слова ", срок носки которой истек"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1.3. в Положении о порядке передачи детей на усыновление (удочерение) и осуществления контроля за</w:t>
      </w:r>
      <w:r>
        <w:t xml:space="preserve"> условиями жизни и воспитания детей в семьях усыновителей на территории Республики Беларусь, утвержденном постановлением Совета Министров Республики Беларусь от 28 февраля 2006 г. N 290 (Национальный реестр правовых актов Республики Беларусь, 2006 г., N 39</w:t>
      </w:r>
      <w:r>
        <w:t>, 5/21012):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1.3.1. из пункта 1 слова "иностранным гражданам и лицам без гражданства,"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1.3.2. абзац пятый части второй пункта 4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"медицинское заключение о состоянии здоровья кандидата в усыновители, выданное государс</w:t>
      </w:r>
      <w:r>
        <w:t>твенной организацией здравоохранения в соответствии с законодательством Республики Беларусь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1.3.3. в абзаце четвертом пункта 6 слова "отстранялся ли он" заменить словами "признавались ли дети кандидат</w:t>
      </w:r>
      <w:r>
        <w:t>а в усыновители нуждающимися в государственной защите, отстранялся ли кандидат в усыновители";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1.3.4. в пункте 23: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третий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"выписка из медицинской документации о состоянии здоровья ребенка и копия медицинского заключения</w:t>
      </w:r>
      <w:r>
        <w:t xml:space="preserve"> о состоянии здоровья, физическом и умственном развитии усыновляемого ребенка, выданная государственной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четвер</w:t>
      </w:r>
      <w:r>
        <w:t>тый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абзацы пятый - десятый считать соответственно абзацами четвертым - девятым;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шестом слово "справка" заменить словом "сведения";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1.3.5. абзац шестой части второй пункта 27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"сведения о наличии и местонахождении братьев и сестер;";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1.4. в Положении о порядке организации работы по установлению опеки (попечительства) над детьми-сиротами и детьми, оставшимися без попечения родителей, утвержденном постановлением Совета Министров Р</w:t>
      </w:r>
      <w:r>
        <w:t>еспублики Беларусь от 20 мая 2006 г. N 637 (Национальный реестр правовых актов Республики Беларусь, 2006 г., N 86, 5/22338):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1.4.1. в части второй пункта 6: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третий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"медицинское заключение о состоянии здоровья кандидата </w:t>
      </w:r>
      <w:r>
        <w:t>в опекуны (попечители), выданное государственной организацией здравоохранения в соответствии с законодательством Республики Беларусь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четвертом слова "о болезни родителей (родителя)," заменить</w:t>
      </w:r>
      <w:r>
        <w:t xml:space="preserve"> словами "органа внутренних дел о";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1.4.2. в абзаце четвертом пункта 7 слова "отстранялся ли он" заменить словами "признавались ли дети кандидата в опекуны (попечители) нуждающимися в государственной защите, отстранялся ли кандидат в опекуны (попечители)";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1.4.3. в пункте 10: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третий изложить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"медицинское заключение о состоянии здоровья, физическом и умственном развитии ребенка, передаваемого опекуну (попечителю), выданное государственной организацией здравоохранения в соответстви</w:t>
      </w:r>
      <w:r>
        <w:t>и с законодательством Республики Беларусь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четвертый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абзацы пятый - восьмой считать соответственно абзацами четвертым - седьмым;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1.4.4. в пункте 21: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части второй: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третий изложи</w:t>
      </w:r>
      <w:r>
        <w:t>ть в следующей редакции: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"медицинское заключение о состоянии здоровья, физическом и умственном развитии ребенка, передаваемого опекуну (попечителю), выданное государственной организацией здравоохранения в соответствии с законодательством Республики Беларус</w:t>
      </w:r>
      <w:r>
        <w:t>ь по форме, утверждаемой Министерством здравоохранения;";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 четвертый исключить;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абзацы пятый - одиннадцатый считать соответственно абзацами четвертым - десятым;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пятом слова "о болезни родителей (родителя)," заменить словами "органа внутренних</w:t>
      </w:r>
      <w:r>
        <w:t xml:space="preserve"> дел о";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абзаце шестом слово "информация" заменить словом "сведения";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части четвертой слово "справка" заменить словом "заключение".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2. Утвердить Положение о порядке международного усыновления (удочерения) и установления международных опеки, попечительс</w:t>
      </w:r>
      <w:r>
        <w:t>тва над детьми (прилагается).</w:t>
      </w:r>
    </w:p>
    <w:p w:rsidR="00000000" w:rsidRDefault="007650FB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3. Контроль за соблюдением порядка международного усыновления (удочерения), установления международных опеки, попечительства возложить на Министерство образования.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4. Признать</w:t>
      </w:r>
      <w:r>
        <w:t xml:space="preserve"> утратившими силу: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28 октября 1999 г. N 1679 "Об утверждении Положения о порядке усыновления (удочерения) детей и установления опеки, попечительства над ними иностранными гражданами, лицами без гражданс</w:t>
      </w:r>
      <w:r>
        <w:t xml:space="preserve">тва и гражданами Республики Беларусь, постоянно проживающими на территории иностранного государства" (Национальный реестр правовых актов </w:t>
      </w:r>
      <w:r>
        <w:lastRenderedPageBreak/>
        <w:t>Республики Беларусь, 1999 г., N 85, 5/1963);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11 июля 2001 г. N 10</w:t>
      </w:r>
      <w:r>
        <w:t>21 "О внесении изменений и дополнений в постановление Совета Министров Республики Беларусь от 28 октября 1999 г. N 1679" (Национальный реестр правовых актов Республики Беларусь, 2001 г., N 70, 5/6415);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4 января 2005 г. N 5 "О внесении изменений и дополнений в Положение о порядке усыновления (удочерения) детей и установления опеки, попечительства над ними иностранными гражданами, лицами без гражданства</w:t>
      </w:r>
      <w:r>
        <w:t xml:space="preserve"> и гражданами Республики Беларусь, постоянно проживающими на территории иностранного государства" (Национальный реестр правовых актов Республики Беларусь, 2005 г., N 5, 5/15425);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подпункт 1.1 пункта 1 постановления Совета Министров Республики Беларусь от 2</w:t>
      </w:r>
      <w:r>
        <w:t>6 мая 2005 г. N 556 "О внесении изменений и дополнений в постановления Совета Министров Республики Беларусь от 28 октября 1999 г. N 1679 и от 22 августа 2002 г. N 1139" (Национальный реестр правовых актов Республики Беларусь, 2005 г., N 89, 5/16037).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5. Ми</w:t>
      </w:r>
      <w:r>
        <w:t>нистерству образования: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совместно с заинтересованными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принять иные меры, направленные на реализацию данн</w:t>
      </w:r>
      <w:r>
        <w:t>ого постановления.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6. Настоящее постановление вступает в силу через десять дней после его официального опубликования.</w:t>
      </w:r>
    </w:p>
    <w:p w:rsidR="00000000" w:rsidRDefault="007650FB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650F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7650FB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7650FB">
      <w:pPr>
        <w:pStyle w:val="ConsPlusNormal"/>
      </w:pPr>
    </w:p>
    <w:p w:rsidR="00000000" w:rsidRDefault="007650FB">
      <w:pPr>
        <w:pStyle w:val="ConsPlusNormal"/>
      </w:pPr>
    </w:p>
    <w:p w:rsidR="00000000" w:rsidRDefault="007650FB">
      <w:pPr>
        <w:pStyle w:val="ConsPlusNormal"/>
      </w:pPr>
    </w:p>
    <w:p w:rsidR="00000000" w:rsidRDefault="007650FB">
      <w:pPr>
        <w:pStyle w:val="ConsPlusNormal"/>
      </w:pPr>
    </w:p>
    <w:p w:rsidR="00000000" w:rsidRDefault="007650FB">
      <w:pPr>
        <w:pStyle w:val="ConsPlusNormal"/>
      </w:pPr>
    </w:p>
    <w:p w:rsidR="00000000" w:rsidRDefault="007650FB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7650FB">
      <w:pPr>
        <w:pStyle w:val="ConsPlusNonformat"/>
        <w:jc w:val="both"/>
      </w:pPr>
      <w:r>
        <w:t xml:space="preserve">                </w:t>
      </w:r>
      <w:r>
        <w:t xml:space="preserve">                                        Постановление</w:t>
      </w:r>
    </w:p>
    <w:p w:rsidR="00000000" w:rsidRDefault="007650FB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7650FB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7650FB">
      <w:pPr>
        <w:pStyle w:val="ConsPlusNonformat"/>
        <w:jc w:val="both"/>
      </w:pPr>
      <w:r>
        <w:t xml:space="preserve">                                                     </w:t>
      </w:r>
      <w:r>
        <w:t xml:space="preserve">   31.01.2007 N 122</w:t>
      </w:r>
    </w:p>
    <w:p w:rsidR="00000000" w:rsidRDefault="007650F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50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650F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защите детей и сотрудничестве в отношении международного усыновления см. Конвенцию Организации Объединенных Наций от 29.05.1993.</w:t>
            </w:r>
          </w:p>
        </w:tc>
      </w:tr>
    </w:tbl>
    <w:p w:rsidR="00000000" w:rsidRDefault="007650FB">
      <w:pPr>
        <w:pStyle w:val="ConsPlusTitle"/>
        <w:spacing w:before="260"/>
        <w:jc w:val="center"/>
      </w:pPr>
      <w:bookmarkStart w:id="1" w:name="Par121"/>
      <w:bookmarkEnd w:id="1"/>
      <w:r>
        <w:t>ПОЛОЖЕНИЕ</w:t>
      </w:r>
    </w:p>
    <w:p w:rsidR="00000000" w:rsidRDefault="007650FB">
      <w:pPr>
        <w:pStyle w:val="ConsPlusTitle"/>
        <w:jc w:val="center"/>
      </w:pPr>
      <w:r>
        <w:t>О ПОРЯДКЕ МЕЖДУНАРОДНОГО УСЫНОВЛЕНИЯ (УДОЧЕРЕНИЯ) И УСТАНОВЛЕНИЯ МЕЖДУНАРОДНЫХ ОПЕКИ, ПОПЕЧИТЕЛЬСТВА НАД ДЕТЬМИ</w:t>
      </w:r>
    </w:p>
    <w:p w:rsidR="00000000" w:rsidRDefault="007650F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650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17.12.2007 N 1747,</w:t>
            </w:r>
          </w:p>
          <w:p w:rsidR="00000000" w:rsidRDefault="007650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23.12.2008 N 2010, от 23.07.2010 N 1095, от 17.07.2012 N 659,</w:t>
            </w:r>
          </w:p>
          <w:p w:rsidR="00000000" w:rsidRDefault="007650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28.12.2018 N 961, от 27</w:t>
            </w:r>
            <w:r>
              <w:rPr>
                <w:color w:val="392C69"/>
              </w:rPr>
              <w:t>.08.2021 N 490, от 31.08.2022 N 570)</w:t>
            </w:r>
          </w:p>
        </w:tc>
      </w:tr>
    </w:tbl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1. Настоящее Положение подготовлено на основании части четвертой статьи 122, частей первой, второй и шестой статьи 233 Кодекса Республики Беларусь о браке и семье, части третьей статьи 29 Зако</w:t>
      </w:r>
      <w:r>
        <w:t>на Республики Беларусь от 19 ноября 1993 г. N 2570-XII "О правах ребенка" и определяет порядок:</w:t>
      </w:r>
    </w:p>
    <w:p w:rsidR="00000000" w:rsidRDefault="007650FB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международного усыновления (удочерения) (далее - международное усыновление) и установления международных опеки, попечительства над детьми на территории Республики Беларусь;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признания действительным в Республике Беларусь международного усыновления либо межд</w:t>
      </w:r>
      <w:r>
        <w:t>ународных опеки, попечительства в отношении детей, являющихся гражданами Республики Беларусь, проживающих за пределами Республики Беларусь;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осуществления контроля за условиями жизни и воспитания детей, в отношении которых установлено международное усыновле</w:t>
      </w:r>
      <w:r>
        <w:t>ние либо международные опека, попечительство.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" w:name="Par135"/>
      <w:bookmarkEnd w:id="2"/>
      <w:r>
        <w:t>2. Международное усыновление устанавливается: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в отношении детей, являющихся гражданами Республики Беларусь, - постоянно проживающими за пределами Республики Беларусь гражданами Республики Беларусь, </w:t>
      </w:r>
      <w:r>
        <w:t>иностранными гражданами или лицами без гражданства, постоянно проживающими на территории Республики Беларусь иностранными гражданами или лицами без гражданства;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отношении детей, явл</w:t>
      </w:r>
      <w:r>
        <w:t>яющихся иностранными гражданами или лицами без гражданства, проживающих на территории Республики Беларусь, - гражданами Республики Беларусь, иностранными гражданами или лицами без гражданства.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Граждане, указанные в части первой настоящего пункта, ходатайст</w:t>
      </w:r>
      <w:r>
        <w:t>вующие об установлении международного усыновления, для целей настоящего Положения именуются "кандидаты в усыновители (удочерители) (далее - кандидаты в усыновители)".</w:t>
      </w:r>
    </w:p>
    <w:p w:rsidR="00000000" w:rsidRDefault="007650FB">
      <w:pPr>
        <w:pStyle w:val="ConsPlusNormal"/>
        <w:jc w:val="both"/>
      </w:pPr>
      <w:r>
        <w:t>(в ред. постановления Совмина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3" w:name="Par141"/>
      <w:bookmarkEnd w:id="3"/>
      <w:r>
        <w:t>3. Международные опека, по</w:t>
      </w:r>
      <w:r>
        <w:t>печительство устанавливаются: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над несовершеннолетними гражданами Республики Беларусь - постоянно проживающих за пределами Республики Беларусь граждан Республики Беларусь, иностранных граждан или лиц без гражданства, постоянно проживающих на территории Респ</w:t>
      </w:r>
      <w:r>
        <w:t>ублики Беларусь иностранных граждан или лиц без гражданства;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над несовершеннолетними иностранными гражданами или лицами без гражданства, проживающими (находящимися) на территории Респ</w:t>
      </w:r>
      <w:r>
        <w:t>ублики Беларусь, - граждан Республики Беларусь, иностранных граждан или лиц без гражданства.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Граждане, указанные в части первой настоящего пункта, ходатайствующие об установлении международных опеки, попечительства, для целей настоящего Положения именуются</w:t>
      </w:r>
      <w:r>
        <w:t xml:space="preserve"> "кандидаты в опекуны, попечители".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4. Не допускается сообщение детскими интернатными учреждениями, учреждениями образования, реализующими образовательные программы профессионально-технического, среднего специального, высшего образования, образовательную п</w:t>
      </w:r>
      <w:r>
        <w:t>рограмму подготовки лиц к поступлению в учреждения образования Республики Беларусь, родителями-воспитателями детских домов семейного типа, детских деревень, детских городков, опекунами, попечителями, приемными родителями, осуществляющими воспитание детей-с</w:t>
      </w:r>
      <w:r>
        <w:t>ирот и детей, оставшихся без попечения родителей, сведений о детях, в отношении которых может быть установлено международное усыновление либо международные опека, попечительство, любым лицам и организациям, кроме органов опеки и попечительства и учреждения</w:t>
      </w:r>
      <w:r>
        <w:t xml:space="preserve"> "Национальный центр усыновления Министерства образования Республики Беларусь" (далее - Национальный центр усыновления).</w:t>
      </w:r>
    </w:p>
    <w:p w:rsidR="00000000" w:rsidRDefault="007650FB">
      <w:pPr>
        <w:pStyle w:val="ConsPlusNormal"/>
        <w:jc w:val="both"/>
      </w:pPr>
      <w:r>
        <w:t>(в ред. постановлений Совмина от 17.07.2012 N 659,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Знакомство с детьми в целях установления международного усыновл</w:t>
      </w:r>
      <w:r>
        <w:t>ения либо установления международных опеки, попечительства над ребенком кандидатами в усыновители, опекуны, попечители, а также представителями организаций по усыновлению детей, специально уполномоченных иностранными государствами (далее - организации по у</w:t>
      </w:r>
      <w:r>
        <w:t>сыновлению), осуществляется только с письменного разрешения органа опеки и попечительства по месту жительства (нахождения) детей-сирот и детей, оставшихся без попечения родителей, или Национального центра усыновления.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5. Вопросы о международном усыновлении</w:t>
      </w:r>
      <w:r>
        <w:t xml:space="preserve"> рассматриваются в отношении кандидатов в усыновители, проживающих на территории только тех иностранных государств, компетентные государственные органы которых согласовали процедуру международного усыновления в соответствии с Положением о порядке согласова</w:t>
      </w:r>
      <w:r>
        <w:t>ния процедуры международного усыновления и взаимодействия с компетентными организациями иностранных государств в рамках данной процедуры, утвержденным постановлением Совета Министров Республики Беларусь от 21 сентября 2004 г. N 1173 (далее - Положение о по</w:t>
      </w:r>
      <w:r>
        <w:t>рядке согласования процедуры международного усыновления).</w:t>
      </w:r>
    </w:p>
    <w:p w:rsidR="00000000" w:rsidRDefault="007650FB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Исключение составляют случаи международного усыновления ребенка родственниками либо отчимом (мачехой), проживающими за пределами Республики Беларус</w:t>
      </w:r>
      <w:r>
        <w:t>ь.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4" w:name="Par153"/>
      <w:bookmarkEnd w:id="4"/>
      <w:r>
        <w:t>6. Установление международных опеки, попечительства осуществляется только при наличии международных договоров Республики Беларусь с иностранными государствами, предусматривающих такую опеку</w:t>
      </w:r>
      <w:r>
        <w:t>, попечительство.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7. Международное усыновление братьев и сестер разными лицами, как правило, не допускается, за исключением случаев, когда такое усыновление отвечает интересам детей.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Разъединение братьев и сестер при международном усыновлении возможно в сл</w:t>
      </w:r>
      <w:r>
        <w:t>учае, когда усыновители (удочерители) (далее - усыновители) не настаивают на сохранении тайны усыновления и обязуются не препятствовать общению усыновляемого (удочеряемого) (далее - усыновляемый) ребенка с братьями и сестрами.</w:t>
      </w:r>
    </w:p>
    <w:p w:rsidR="00000000" w:rsidRDefault="007650FB">
      <w:pPr>
        <w:pStyle w:val="ConsPlusNormal"/>
        <w:jc w:val="both"/>
      </w:pPr>
      <w:r>
        <w:t>(часть вторая п. 7 в ред. пос</w:t>
      </w:r>
      <w:r>
        <w:t>тановления Совмина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случае разъединения братьев и сестер при международном усыновлении суд возлагает на усыновителя обязанность сообщить ребенку об имеющихся у него братьях и сестрах и их местонахождении.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8. Международное усыновление </w:t>
      </w:r>
      <w:r>
        <w:t>на территории Республики Беларусь производится областными судами по месту жительства (нахождения) усыновляемого ребенка, а в г.Минске - Минским городским судом.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9. Информация о международном усыновлении, международных опеке, попечительстве в 5-дневный срок доводится органом опеки и попечительства по месту жительства (нахождения) ребенка до сведения органа, выплачивающего ему пенсию.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>ПОРЯДОК МЕЖДУНАРОДНОГО</w:t>
      </w:r>
      <w:r>
        <w:rPr>
          <w:b/>
          <w:bCs/>
        </w:rPr>
        <w:t xml:space="preserve"> УСЫНОВЛЕНИЯ ДЕТЕЙ, ЯВЛЯЮЩИХСЯ ГРАЖДАНАМИ РЕСПУБЛИКИ БЕЛАРУСЬ ЛИБО ИНОСТРАННЫМИ ГРАЖДАНАМИ ИЛИ ЛИЦАМИ БЕЗ ГРАЖДАНСТВА, ПОСТОЯННО ПРОЖИВАЮЩИМИ НА ТЕРРИТОРИИ РЕСПУБЛИКИ БЕЛАРУСЬ, - КАНДИДАТАМИ В УСЫНОВИТЕЛИ, ПОСТОЯННО ПРОЖИВАЮЩИМИ ЗА ПРЕДЕЛАМИ РЕСПУБЛИКИ БЕЛ</w:t>
      </w:r>
      <w:r>
        <w:rPr>
          <w:b/>
          <w:bCs/>
        </w:rPr>
        <w:t>АРУСЬ</w:t>
      </w:r>
    </w:p>
    <w:p w:rsidR="00000000" w:rsidRDefault="007650FB">
      <w:pPr>
        <w:pStyle w:val="ConsPlusNormal"/>
        <w:jc w:val="center"/>
      </w:pPr>
      <w:r>
        <w:t>(в ред. постановления Совмина от 23.07.2010 N 1095)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10. Международное усыновление ребенка постоянно проживающими за пределами Республики Беларусь гражданами Республики Беларусь, иностранными гражданами или лицами без гражданства допускается только в</w:t>
      </w:r>
      <w:r>
        <w:t xml:space="preserve"> отношении ребенка, включенного в список детей, в отношении которых возможно международное усыновление, за исключением случаев международного усыновления ребенка родственниками либо отчимом (мачехой).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с</w:t>
      </w:r>
      <w:r>
        <w:t>писок детей, в отношении которых возможно международное усыновление, включаются сведения о детях-сиротах и детях, оставшихся без попечения родителей, не устроенных на воспитание в семьи граждан Республики Беларусь, состоящих не менее года на централизованн</w:t>
      </w:r>
      <w:r>
        <w:t>ом учете в республиканском банке данных об усыновлении детей-сирот и детей, оставшихся без попечения родителей (далее - республиканский банк данных), в случаях, если на момент формирования списка: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отсутствуют кандидаты в усыновители - граждане Республики Б</w:t>
      </w:r>
      <w:r>
        <w:t>еларусь, постоянно проживающие на территории Республики Беларусь, или родственники детей независимо от гражданства и места жительства этих родственников, изъявившие намерение усыновить данного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получены письменные согласия на международное усыновле</w:t>
      </w:r>
      <w:r>
        <w:t>ние: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опекуна, попечителя ребенка, подопечного, достигшего десятилетнего возраста;</w:t>
      </w:r>
    </w:p>
    <w:p w:rsidR="00000000" w:rsidRDefault="007650FB">
      <w:pPr>
        <w:pStyle w:val="ConsPlusNormal"/>
        <w:jc w:val="both"/>
      </w:pPr>
      <w:r>
        <w:t>(в ред. постановления Совмина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структурного подразделения районного, городского исполнительного комитета, местной администрации района в городе, осуществл</w:t>
      </w:r>
      <w:r>
        <w:t>яющего государственно-властные полномочия в сфере образования (далее - управление (отдел) образования);</w:t>
      </w:r>
    </w:p>
    <w:p w:rsidR="00000000" w:rsidRDefault="007650FB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управления образования облисполкома, а в г.Минске - комитета по образованию Минского горисполкома.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11</w:t>
      </w:r>
      <w:r>
        <w:t>. Исключен.</w:t>
      </w:r>
    </w:p>
    <w:p w:rsidR="00000000" w:rsidRDefault="007650FB">
      <w:pPr>
        <w:pStyle w:val="ConsPlusNormal"/>
        <w:jc w:val="both"/>
      </w:pPr>
      <w:r>
        <w:t>(п. 11 исключен с 1 февраля 2019 года. - Постановление Совмина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12. Список детей, в отношении которых возможно международное усыновление, а также вносимые в него изменения и дополнения утверждаются Министром образования.</w:t>
      </w:r>
    </w:p>
    <w:p w:rsidR="00000000" w:rsidRDefault="007650FB">
      <w:pPr>
        <w:pStyle w:val="ConsPlusNormal"/>
        <w:jc w:val="both"/>
      </w:pPr>
      <w:r>
        <w:t xml:space="preserve">(в </w:t>
      </w:r>
      <w:r>
        <w:t>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5" w:name="Par179"/>
      <w:bookmarkEnd w:id="5"/>
      <w:r>
        <w:t>13. Кандидаты в усыновители, желающие усыновить ребенка, с которым они познакомились в процессе оздоровления, через организацию по усыновлению обращаются с письменным предложением о включении данн</w:t>
      </w:r>
      <w:r>
        <w:t>ого ребенка в список детей, в отношении которых возможно международное усыновление, в органы опеки и попечительства по месту жительства (нахождения)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14. Органы опеки и попечительства по месту жительства (нахождения) ребенка в месячный срок со дня </w:t>
      </w:r>
      <w:r>
        <w:t>поступления письменного предложения, указанного в пункте 13 настоящего Положения, рассматривают возможность включения ребенка в список детей, в отношении которых возможно международное усыновление, согласовывают его с опекуном, попечителем ребенка и управл</w:t>
      </w:r>
      <w:r>
        <w:t>ением образования облисполкома, а в г.Минске - с комитетом по образованию Минского горисполкома и вносят заключение и письменное предложение о включении либо об отказе во включении ребенка в список детей, в отношении которых возможно международное усыновле</w:t>
      </w:r>
      <w:r>
        <w:t>ние, в Национальный центр усыновления.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Предложение о включении ребенка в список детей, в отношении которых возможно международное усыновление, включает в себя сведения: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наличии у ребенка братьев и сестер, их местонахождении и наличии постоянных контактов</w:t>
      </w:r>
      <w:r>
        <w:t xml:space="preserve"> и эмоциональных связей между ними, а также их мнении о возможности международного усыновления;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поддержании контактов с родственниками и их намерениях принять данного ребенка на воспитание в свою семью, их мнении о возможности международного усыновления;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мерах, принятых по устройству данного ребенка в семью родственников либо иных граждан Республики Беларусь, постоянно проживающих на территории Республики Беларусь, с указанием их фамилий, собственных имен, отчеств, места жительства;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об отсутствии кандидатов в усыновители - граждан Республики Беларусь, постоянно проживающих на территории Республики Беларусь, или родственников детей независимо от гражданства и места жительства этих родственников, изъявивших намерение усыновить данного р</w:t>
      </w:r>
      <w:r>
        <w:t>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состоянии здоровья, физическом и умственном развитии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об отношениях, сложившихся между кандидатами в усыновители и ребенком, а также отношении ребенка к возможности международного усыновления данными кандидатами в усыновители.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15. Национа</w:t>
      </w:r>
      <w:r>
        <w:t>льный центр усыновления в 15-дневный срок готовит и вносит на рассмотрение Министра образования обоснованное заключение о возможности включения ребенка в список детей, в отношении которых возможно международное усыновление.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16. Решение Министра образования</w:t>
      </w:r>
      <w:r>
        <w:t xml:space="preserve"> о включении ребенка в список детей, в отношении которых возможно международное усыновление, и о возможности приема документов на международное усыновление этого ребенка в 3-дневный срок направляется Национальным центром усыновления </w:t>
      </w:r>
      <w:r>
        <w:lastRenderedPageBreak/>
        <w:t>кандидатам в усыновител</w:t>
      </w:r>
      <w:r>
        <w:t>и через организацию по усыновлению.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случае положительного решения Министра образования Национальный центр усыновления информирует дипломатическое представительство либо консульское учреждение Республики Беларусь (далее - загранучреждение Республики Белар</w:t>
      </w:r>
      <w:r>
        <w:t>усь) о возможности приема документов на международное усыновление ребенка, включенного в список детей, в отношении которых возможно международное усыновление.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6" w:name="Par191"/>
      <w:bookmarkEnd w:id="6"/>
      <w:r>
        <w:t>17. Для рассмотрения вопроса о международном усыновлении ребенка кандидаты в усыновит</w:t>
      </w:r>
      <w:r>
        <w:t>ели должны подготовить следующие документы: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заявление о намерении усыновить ребенка по форме, утверждаемой Министерством образования, с указанием пола, возраста и других характеристик ребенка. В заявлении кандидаты в усыновители сообщают свои фамилию, собс</w:t>
      </w:r>
      <w:r>
        <w:t>твенное имя, отчество, дату рождения, адрес и место постоянного жительства, номер телефона, факса, адрес электронной почты (при его наличии). В заявлении кандидаты в усыновители также дают обязательство создать необходимые условия для воспитания и развития</w:t>
      </w:r>
      <w:r>
        <w:t xml:space="preserve"> ребенка; в месячный срок после прибытия усыновленного (удочеренного) (далее - усыновленного) ребенка в страну постоянного проживания усыновителей поставить его на консульский учет в загранучреждении Республики Беларусь; не препятствовать посещениям их сем</w:t>
      </w:r>
      <w:r>
        <w:t>ьи работниками загранучреждения Республики Беларусь до достижения ребенком совершеннолетия. При международном усыновлении ребенка супругами подается совместное заявление, при международном усыновлении ребенка одним из супругов - к заявлению прилагается пис</w:t>
      </w:r>
      <w:r>
        <w:t>ьменное согласие другого супруга на усыновление ребенка по форме, утверждаемой Министерством образования. В случае, если кандидаты в усыновители ходатайствуют о международном усыновлении конкретного ребенка, им необходимо представить заявление по форме, ут</w:t>
      </w:r>
      <w:r>
        <w:t>верждаемой Министерством образования, где дополнительно необходимо указать фамилию, собственное имя, отчество, дату рождения, место жительства (нахождения) данного ребенка и обстоятельства, обосновывающие просьбу кандидатов в усыновители о международном ус</w:t>
      </w:r>
      <w:r>
        <w:t>ыновлении этого ребенка;</w:t>
      </w:r>
    </w:p>
    <w:p w:rsidR="00000000" w:rsidRDefault="007650FB">
      <w:pPr>
        <w:pStyle w:val="ConsPlusNormal"/>
        <w:jc w:val="both"/>
      </w:pPr>
      <w:r>
        <w:t>(в ред. постановлений Совмина от 17.07.2012 N 659,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документа, удостоверяющего личность;</w:t>
      </w:r>
    </w:p>
    <w:p w:rsidR="00000000" w:rsidRDefault="007650FB">
      <w:pPr>
        <w:pStyle w:val="ConsPlusNormal"/>
        <w:jc w:val="both"/>
      </w:pPr>
      <w:r>
        <w:t>(в ред. постановления Совмина от 23.12.2008 N 2010)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копию свидетельства о браке или иного его заменяющего документа </w:t>
      </w:r>
      <w:r>
        <w:t>- при международном усыновлении ребенка супружеской парой;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7" w:name="Par197"/>
      <w:bookmarkEnd w:id="7"/>
      <w:r>
        <w:t>медицинские  справки о состоянии здоровья кандидатов в усыновители;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справку о месте работы, службы и занимаемой должности кандидатов </w:t>
      </w:r>
      <w:r>
        <w:t>в усыновители;</w:t>
      </w:r>
    </w:p>
    <w:p w:rsidR="00000000" w:rsidRDefault="007650FB">
      <w:pPr>
        <w:pStyle w:val="ConsPlusNormal"/>
        <w:jc w:val="both"/>
      </w:pPr>
      <w:r>
        <w:t>(в ред. постановления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справку о размере заработной платы (денежного довольствия) кандидатов в усыновители либо копию  декларации о доходах или иной документ о доходах за предшествующий международному усыновлению</w:t>
      </w:r>
      <w:r>
        <w:t xml:space="preserve"> год;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документа, подтверждающего право пользования кандидатами в усыновители жилым помещением или право собственности на жилое помещение;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письменное разрешение соответствующего компетентного </w:t>
      </w:r>
      <w:r>
        <w:t>органа государства проживания кандидата в усыновители на въезд и постоянное жительство усыновляемого ребенка (кроме случаев международного усыновления ребенка отчимом (мачехой);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разрешение компе</w:t>
      </w:r>
      <w:r>
        <w:t>тентного органа государства, на территории которого постоянно проживают кандидаты в усыновители, на международное усыновление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разрешение компетентного органа государства, гражданином которого является ребенок, и, если это требуется в со</w:t>
      </w:r>
      <w:r>
        <w:t>ответствии с законодательством иностранного государства, - согласие ребенка на международное усыновление - при международном усыновлении ребенка, являющегося иностранным гражданином, проживающим на территории Республики Беларусь;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документ-заключение соотве</w:t>
      </w:r>
      <w:r>
        <w:t>тствующих компетентных органов (организаций) государства проживания кандидатов в усыновители о социальной и психологической готовности кандидатов в усыновители к выполнению обязанностей по воспитанию детей, наличии необходимых жилищных условий и возможност</w:t>
      </w:r>
      <w:r>
        <w:t>и кандидатов в усыновители надлежащим образом воспитывать и материально обеспечивать усыновленного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 соответствующих компетентных органов (организаций) государства проживания кандидатов в усыновители об отсутствии у них судимости;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документ </w:t>
      </w:r>
      <w:r>
        <w:t>компетентных органов (организаций) государства проживания кандидатов в усыновители, содержащий сведения о том, лишались ли они родительских прав или были ограничены в них, признавались ли недееспособными или ограниченно дееспособными, отстранялись ли от об</w:t>
      </w:r>
      <w:r>
        <w:t>язанностей опекуна, попечителя за ненадлежащее выполнение возложенных на них обязанностей, не было ли ранее в отношении них отменено усыновление, признавались ли дети кандидатов в усыновители нуждающимися в государственной защите;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документ-гарантию компетентного органа (организации) государства проживания кандидатов в усыновители о представлении информации Национальному центру усыновления об условиях жизни и воспитания усыновленного ребенка ежегодно в течение пяти лет после его межд</w:t>
      </w:r>
      <w:r>
        <w:t>ународного усыновления кандидатами в усыновители (кроме случаев международного усыновления отчимом (мачехой) ребенка);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документов, подтверждающих родство между кандидатами в усыновители и ребенком, - при международном усыновлении ребенка его родствен</w:t>
      </w:r>
      <w:r>
        <w:t>никами;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матери (отца) на усыновление ребенка супругом (супругой) по форме, утверждаемой Министерством образования, - при международном усыновлении ребенка отчимом (мачехой);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рождении ребенка - при международном усы</w:t>
      </w:r>
      <w:r>
        <w:t>новлении ребенка отчимом (мачехой);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о признании родителя недееспособным, безвестно отсутствующим, об объ</w:t>
      </w:r>
      <w:r>
        <w:t>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семье, копия заявления родителя о согласии на международное усыновление ребенка при отказе родителя от ребе</w:t>
      </w:r>
      <w:r>
        <w:t>нка), - при усыновлении ребенка отчимом (мачехой);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ребенка на международное усыновление, если он достиг десятилетнего возраста, заверенное в установленном порядке, - при международном у</w:t>
      </w:r>
      <w:r>
        <w:t>сыновлении ребенка отчимом (мачехой);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8" w:name="Par218"/>
      <w:bookmarkEnd w:id="8"/>
      <w:r>
        <w:t>медицинскую  справку о состоянии здоровья усыновляемого ребенка - при международном усыновлении ребенка отчимом (мачехой).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Указанные в части первой </w:t>
      </w:r>
      <w:r>
        <w:t>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нотариусом, а также легализованы в установленном  порядке, если иное не предусмотрено международны</w:t>
      </w:r>
      <w:r>
        <w:t>ми договорами Республики Беларусь, и переведены на русский (белорусский) язык.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Перевод этих документов может быть удостоверен в установленном порядке в стране проживания кандидатов в усыновители, в загранучреждении Республики Беларусь или нотариально в Рес</w:t>
      </w:r>
      <w:r>
        <w:t>публике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Подписи кандидатов в усыновители должны быть засвидетельствованы нотариусом, подпись усыновляемого ребенка - нотариусом либо загранучреждением Республики Беларусь, либо должностным лицом органа опеки и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Документы, указанные</w:t>
      </w:r>
      <w:r>
        <w:t xml:space="preserve"> в абзацах пятом и двадцать первом части первой настоящего пункта, </w:t>
      </w:r>
      <w:r>
        <w:lastRenderedPageBreak/>
        <w:t>признаются действительными в течение одного года с даты их составления (выдачи).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9" w:name="Par225"/>
      <w:bookmarkEnd w:id="9"/>
      <w:r>
        <w:t>18. Документы, указанные в пункте 17 настояще</w:t>
      </w:r>
      <w:r>
        <w:t>го Положения, представляются в загранучреждение Республики Беларусь в следующем порядке: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кандидатами в усыновители через организацию по усыновлению детей на территории страны их проживания;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кандидатами в усыновители, являющимися родственниками либо отчимом</w:t>
      </w:r>
      <w:r>
        <w:t xml:space="preserve"> (мачехой) ребенка, передаются лично либо пересылаются.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19. При отсутствии в иностранном государстве загранучреждения Республики Беларусь документы, указанные в пункте 17 настоящего Положения, представляются через ближайшее загранучреждение Республики Бела</w:t>
      </w:r>
      <w:r>
        <w:t>русь.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0" w:name="Par229"/>
      <w:bookmarkEnd w:id="10"/>
      <w:r>
        <w:t>20. Загранучреждение Республики Беларусь принимает документы кандидатов в усыновители в государстве их проживания в случаях: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получения информации от Национального центра усыновления о включении ребенка в список детей, в отношении которых </w:t>
      </w:r>
      <w:r>
        <w:t>возможно международное усыновление;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представления кандидатами в усыновители документов, подтверждающих родственные отношения с ребенком либо факт заключения брака с матерью (отцом) ребенка, о международном усыновлении которого они ходатайствуют.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21. Загран</w:t>
      </w:r>
      <w:r>
        <w:t xml:space="preserve">учреждение Республики Беларусь в государстве проживания кандидатов в усыновители подтверждает правильность оформления и легализации представленных документов и ближайшей дипломатической почтой направляет их через Министерство иностранных дел Национальному </w:t>
      </w:r>
      <w:r>
        <w:t>центру усыновления.</w:t>
      </w:r>
    </w:p>
    <w:p w:rsidR="00000000" w:rsidRDefault="007650FB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22. Национальный центр усыновления проверяет представленные документы и проводит работу по подбору ребенка для международного усыновления из числа детей, включенных в список детей, в от</w:t>
      </w:r>
      <w:r>
        <w:t>ношении которых возможно международное усыновление, или по международному усыновлению конкретного ребенка, включенного в список детей, в отношении которых возможно международное усыновление, если он указан в заявлении кандидатов в усыновители.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23. В случае</w:t>
      </w:r>
      <w:r>
        <w:t>, если документы кандидатов в усыновители оформлены ненадлежащим образом либо не соответствуют перечню, установленному пунктом 17 настоящего Положения, либо срок действия некоторых документов истек, Национальный центр усыновления информирует об этом кандид</w:t>
      </w:r>
      <w:r>
        <w:t>атов в усыновители и запрашивает недостающие документы.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24. Национальный центр усыновления в срок до 14 дней направляет соответствующему управлению (отделу) образования по месту жительства (нахождения) ребенка сведения о кандидатах в усыновители, которым м</w:t>
      </w:r>
      <w:r>
        <w:t>ожет быть передан на международное усыновление ребенок, включенный в список детей, в отношении которых возможно международное усыновление, и запрашивает документы, необходимые для подготовки международного усыновления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1" w:name="Par237"/>
      <w:bookmarkEnd w:id="11"/>
      <w:r>
        <w:t>25. Управление (о</w:t>
      </w:r>
      <w:r>
        <w:t>тдел) образования по месту жительства (нахождения) ребенка в месячный срок представляет Национальному центру усыновления: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заключение об отсутствии кандидатов в усыновители - граждан Республики Беларусь, постоянно проживающих на территории Республики Беларусь, или родственников независимо от гражданства и места жительства этих родственников, изъявивших намерение усыновить данн</w:t>
      </w:r>
      <w:r>
        <w:t>ого ребенка, и целесообразности передачи его на международное усыновление по форме, утверждаемой Министерством образования, а в случае международного усыновления ребенка родственниками либо отчимом (мачехой), либо кандидатами в усыновители, в семье которых</w:t>
      </w:r>
      <w:r>
        <w:t xml:space="preserve"> воспитывается усыновляемый ребенок, - заключение о целесообразности международного усыновления ребенка по форме, утверждаемой Министерством образования;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рождении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копии доку</w:t>
      </w:r>
      <w:r>
        <w:t>ментов об отсутствии у ребенка родителей (копии свидетельства о смерти либо решения суда о лишении родителей (родителя) родительских прав, о признании родителей (родителя) недееспособными, безвестно отсутствующими, об объявлении родителей (родителя) умерши</w:t>
      </w:r>
      <w:r>
        <w:t>ми, акт органа внутренних дел об обнаружении брошенного ребенка по форме, утверждаемой Министерством внутренних дел; совместный акт организации здравоохранения и органа внутренних дел об оставлении ребенка в организации здравоохранения по форме, утверждаем</w:t>
      </w:r>
      <w:r>
        <w:t>ой Министерством здравоохранения и Министерством внутренних дел; документ, подтверждающий запись сведений о родителе в соответствии со статьей 55 Кодекса Республики Беларусь о браке и семье; копия заявления родителей (родителя) о согласии на усыновление ре</w:t>
      </w:r>
      <w:r>
        <w:t>бенка при отказе родителей (родителя) от ребенка по форме, утверждаемой Министерством образования);</w:t>
      </w:r>
    </w:p>
    <w:p w:rsidR="00000000" w:rsidRDefault="007650FB">
      <w:pPr>
        <w:pStyle w:val="ConsPlusNormal"/>
        <w:jc w:val="both"/>
      </w:pPr>
      <w:r>
        <w:t>(в ред. постановлений Совмина от 17.07.2012 N 659,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руководителя детского интернатного учреждения, под опекой которо</w:t>
      </w:r>
      <w:r>
        <w:t>го находится ребенок, на международное усыновление ребенка по форме, утверждаемой Министерством образования по согласованию с Министерством здравоохранения и Министерством труда и социальной защиты, либо письменное согласие опекуна, попечителя, приемного р</w:t>
      </w:r>
      <w:r>
        <w:t>одителя, родителя-воспитателя на усыновление ребенка по форме, утверждаемой Министерством образования, - при международном усыновлении ребенка родственниками либо отчимом (мачехой);</w:t>
      </w:r>
    </w:p>
    <w:p w:rsidR="00000000" w:rsidRDefault="007650FB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реб</w:t>
      </w:r>
      <w:r>
        <w:t>енка на международное усыновление, если он достиг десятилетнего возраста, заверенное в установленном порядке;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медицинскую  справку о состоянии здоровья усыновляемого ребенка;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оп</w:t>
      </w:r>
      <w:r>
        <w:t>иси имущества, принадлежащего ребенку, с указанием места нахождения и мер, принятых по его сохранности;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решения местного исполнительного и распорядительного органа о закреплении за ребенком жилого помещения, при его наличии, и других документов, подт</w:t>
      </w:r>
      <w:r>
        <w:t>верждающих право собственности ребенка на жилое помещение;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сведения о наличии братьев и сестер у усыновляемого ребенка и их местонахождении на момент рассмотрения вопроса о международном усыновлении;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информацию о личности ребенка, его происхождении, контак</w:t>
      </w:r>
      <w:r>
        <w:t>тах с родственниками, социальной среде, истории семьи, каких-либо особых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</w:t>
      </w:r>
      <w:r>
        <w:t xml:space="preserve"> форме, утверждаемой Министерством образования (кроме случаев международного усыновления ребенка родственниками, либо отчимом (мачехой), либо кандидатами в усыновители, в семье которых воспитывается усыновляемый ребенок);</w:t>
      </w:r>
    </w:p>
    <w:p w:rsidR="00000000" w:rsidRDefault="007650FB">
      <w:pPr>
        <w:pStyle w:val="ConsPlusNormal"/>
        <w:jc w:val="both"/>
      </w:pPr>
      <w:r>
        <w:t>(в ред. постановлений Совмина от 1</w:t>
      </w:r>
      <w:r>
        <w:t>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письменные заявления родственников ребенка, поддерживающих с ним отношения, об отсутствии у них намерения принять данного ребенка на воспитание в семью;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письменные заявления братьев и сестер, достигших десятилетнего </w:t>
      </w:r>
      <w:r>
        <w:t>возраста, о возможности международного усыновления кандидатами в усыновители данного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направлений управления (отдела) образования на знакомство с ребенком в целях устройства его на воспитание в семью граждан Республики Беларусь, проживающих н</w:t>
      </w:r>
      <w:r>
        <w:t>а территории Республики Беларусь (за исключением случаев международного усыновления ребенка родственниками, либо отчимом (мачехой), либо кандидатами в усыновители, в семье которых воспитывается усыновляемый ребенок).</w:t>
      </w:r>
    </w:p>
    <w:p w:rsidR="00000000" w:rsidRDefault="007650FB">
      <w:pPr>
        <w:pStyle w:val="ConsPlusNormal"/>
        <w:jc w:val="both"/>
      </w:pPr>
      <w:r>
        <w:t>(в ред. постановления Совмина от 23.07.</w:t>
      </w:r>
      <w:r>
        <w:t>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 либо должностным лицом органа опеки и попечительс</w:t>
      </w:r>
      <w:r>
        <w:t>тва. Подпись усыновляемого ребенка и подписи на заявлениях его родственников, братьев и сестер также должны быть засвидетельствованы нотариусом либо должностным лицом органа опеки и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2" w:name="Par258"/>
      <w:bookmarkEnd w:id="12"/>
      <w:r>
        <w:lastRenderedPageBreak/>
        <w:t>26. Документы, указанные в пункте 17 настоящег</w:t>
      </w:r>
      <w:r>
        <w:t>о Положения, не могут быть приняты к рассмотрению и подлежат возврату кандидатам в усыновители в случаях, если: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документы поступили в Национальный центр усыновления без соблюдения порядка, установленного пунктами 18 - 20 настоящего Положения;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документы пос</w:t>
      </w:r>
      <w:r>
        <w:t>тупили в Национальный центр усыновления из иностранного государства, с которым не согласована (приостановлена в одностороннем порядке) процедура международного усыновления в соответствии с Положением о порядке согласования процедуры международного усыновле</w:t>
      </w:r>
      <w:r>
        <w:t>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представленные документы свидетельствуют, что кандидаты в усыновители являются лицами, которые согласно статье 125 Кодекса Республики Беларусь о браке и семье не могут быть усыновителями;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кандидаты в усыновители отказались от кандидатуры ребенка, пред</w:t>
      </w:r>
      <w:r>
        <w:t>ложенной Национальным центром усыновления;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кандидаты в усыновители обратились с заявлением в Национальный центр усыновления с просьбой о возврате документов.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3" w:name="Par264"/>
      <w:bookmarkEnd w:id="13"/>
      <w:r>
        <w:t>Документы, подлежащие возврату в соответствии с частью первой настоящего пункта, в 5-д</w:t>
      </w:r>
      <w:r>
        <w:t>невный срок направляются Национальным центром усыновления в Министерство иностранных дел для их передачи кандидатам в усыновители (организации по усыновлению) через загранучреждение Республики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27. В случае возникновения обстоятельств, препятствующих международному усыновлению ребенка (смерть ребенка; утрата ребенком статуса детей-сирот и детей, оставшихся без попечения родителей, в порядке, установленном законодательством, и возврат его родителя</w:t>
      </w:r>
      <w:r>
        <w:t>м (родителю); отказ ребенка от международного усыновления и другое), управление (отдел) образования по месту жительства (нахождения) ребенка в месячный срок информирует об этом Национальный центр усыновления, который возвращает кандидатам в усыновители док</w:t>
      </w:r>
      <w:r>
        <w:t>ументы, указанные в пункте 17 настоящего Положения, в порядке, установленном частью второй пункта 26 настоящего Положения.</w:t>
      </w:r>
    </w:p>
    <w:p w:rsidR="00000000" w:rsidRDefault="007650FB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4" w:name="Par267"/>
      <w:bookmarkEnd w:id="14"/>
      <w:r>
        <w:t>28. Национальный центр усыновления проверяет документы, представленные</w:t>
      </w:r>
      <w:r>
        <w:t xml:space="preserve"> управлением (отделом) образования по месту жительства (нахождения) ребенка в соответствии с пунктом 25 настоящего Положения, и в случае, если кандидаты в усыновители ходатайствуют о международном усыновлении конкретного ребенка, в 10-дневный срок готовит </w:t>
      </w:r>
      <w:r>
        <w:t>заключение об отсутствии кандидатов в усыновители - граждан Республики Беларусь, постоянно проживающих на территории Республики Беларусь, или родственников детей независимо от гражданства и места жительства этих родственников, изъявивших намерение усыновит</w:t>
      </w:r>
      <w:r>
        <w:t>ь данного ребенка (при усыновлении ребенка из числа детей-сирот и детей, оставшихся без попечения родителей), либо заключение о целесообразности международного усыновления ребенка (при международном усыновлении ребенка родственниками, либо отчимом (мачехой</w:t>
      </w:r>
      <w:r>
        <w:t>), либо кандидатами в усыновители, в семье которых воспитывается усыновляемый ребенок) и получает письменное разрешение Министра образования на данное международное усыновление.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29. В случае, если в Нацио</w:t>
      </w:r>
      <w:r>
        <w:t>нальный центр усыновления поступили документы кандидатов в усыновители, ходатайствующих о предложении им ребенка для международного усыновления, Национальный центр усыновления направляет им предложение о международном усыновлении конкретного ребенка, включ</w:t>
      </w:r>
      <w:r>
        <w:t>енного в список детей, в отношении которых возможно международное усыновление, и копии документов, указанных в части первой пункта 25 настоящего Положения, через организацию по усыновлению, представившую документы кандидатов в усыновители, для принятия реш</w:t>
      </w:r>
      <w:r>
        <w:t>ения о международном усыновлении предложенного ребенка в срок до 1 месяца.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30. Кандидаты в усыновители либо представители организации по усыновлению имеют право лично познакомиться с ребенком на основании </w:t>
      </w:r>
      <w:r>
        <w:t>направления, выданного Национальным центром усыновления. О направлении указанных лиц для знакомства с ребенком Национальный центр усыновления заблаговременно письменно информирует орган опеки и попечительства по месту жительства (нахождения)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31. О</w:t>
      </w:r>
      <w:r>
        <w:t xml:space="preserve"> решении, принятом кандидатами в усыновители, организация по усыновлению в месячный срок </w:t>
      </w:r>
      <w:r>
        <w:lastRenderedPageBreak/>
        <w:t>письменно извещает Национальный центр усыновления.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32. В случае согласия на международное усыновление предложенного ребенка кандидаты в усыновители в месячный срок нап</w:t>
      </w:r>
      <w:r>
        <w:t>равляют в Национальный центр усыновления заявление, адресованное областному суду по месту жительства (нахождения) ребенка, а в г.Минске - Минскому городскому суду, о международном усыновлении данного ребенка, оформленное с учетом требований пункта 17 насто</w:t>
      </w:r>
      <w:r>
        <w:t>ящего Положения. Кроме того, в заявлении указываются фамилия, собственное имя, отчество, которые должны быть присвоены ребенку после международного усыновления, а также надлежит ли изменить дату и место рождения ребенка в пределах, установленных законодате</w:t>
      </w:r>
      <w:r>
        <w:t>льством.</w:t>
      </w:r>
    </w:p>
    <w:p w:rsidR="00000000" w:rsidRDefault="007650FB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33. После получения заявления кандидатов в усыновители и письменного разрешения компетентного органа государства их проживания на международное усыновление предложенного ребенка, а также на основа</w:t>
      </w:r>
      <w:r>
        <w:t>нии документов, указанных в пунктах 17 и 25 настоящего Положения, Национальный центр усыновления в 10-дневный срок готовит заключение, указанное в пункте 28 настоящего Положения, и получает письменное разрешение Министра образования на данное международное</w:t>
      </w:r>
      <w:r>
        <w:t xml:space="preserve"> усыновление.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34. В случае получения письменного разрешения Министра образования на международное усыновление Национальный центр усыновления в 5-дневный срок извещает представителя организации по усыновлению, представившей документы кандидатов в усыновител</w:t>
      </w:r>
      <w:r>
        <w:t>и, либо кандидатов в усыновители о необходимости оплаты государственной  пошлины за  рассмотрение заявления в суде и представления квитанции.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3-дневный срок со дня представления квитанции об оплате государственной пошлины Национальный центр усыновления н</w:t>
      </w:r>
      <w:r>
        <w:t>аправляет документы о международном усыновлении в соответствующий областной суд, а в г.Минске - Минский городской суд для рассмотрения и принятия решения.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На основании определения суда управление (отдел) образования по месту жительства (нахождения) усыновл</w:t>
      </w:r>
      <w:r>
        <w:t>яемого ребенка истребует от его опекуна документы ребенка в соответствии с перечнем, установленным статьей 393-3 Гражданского процессуального кодекса Республики Беларусь, которые должны быть представлены в 3-дневный срок со дня получения запроса управления</w:t>
      </w:r>
      <w:r>
        <w:t xml:space="preserve"> (отдела) образования и на основании которых готовится заключение об обоснованности и соответствии усыновления интересам ребенка, с указанием сведений о факте личного общения кандидатов в усыновители с усыновляемым ребенком по форме, утверждаемой Министерс</w:t>
      </w:r>
      <w:r>
        <w:t>твом образования.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35. Кандидаты в усыновители обязаны лично: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 принятия решения о международном усыновлении посетить соответствующее управление (отдел) образования по месту жительства (нахождения) ребенка</w:t>
      </w:r>
      <w:r>
        <w:t xml:space="preserve"> для проведения собеседования с представителем органа опеки и попечительства и осуществления знакомства и (или) общения с ребенком в присутствии представителя органа опеки и попечительства;</w:t>
      </w:r>
    </w:p>
    <w:p w:rsidR="00000000" w:rsidRDefault="007650FB">
      <w:pPr>
        <w:pStyle w:val="ConsPlusNormal"/>
        <w:ind w:firstLine="540"/>
        <w:jc w:val="both"/>
      </w:pPr>
      <w:r>
        <w:t>абзац исключен с 24 июля 2012 года. - Постановление Совмина от 17.</w:t>
      </w:r>
      <w:r>
        <w:t>07.2012 N 659;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принять участие в судебном заседании;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получить решение о международном усыновлении;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забрать ребенка из места его жительства (нахождения) после получения решения о международном усыновлении.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36. Международное усыновление ребенка, установленно</w:t>
      </w:r>
      <w:r>
        <w:t>е решением суда, подлежит обязательной регистрации в органе, регистрирующем акты гражданского состояния. На основании записи акта о международном усыновлении вносятся соответствующие изменения в запись акта о рождении ребенка и усыновителям выдаются свидет</w:t>
      </w:r>
      <w:r>
        <w:t>ельство об усыновлении, а также новое свидетельство о рождении усыновленного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37. Оформление выезда усыновленного ребенка за пределы Республики Беларусь производится в установленном законодательством порядке с обязательной выдачей ему  паспорта гра</w:t>
      </w:r>
      <w:r>
        <w:t xml:space="preserve">жданина Республики Беларусь или идентификационной  карты гражданина Республики Беларусь и (или) биометрического  паспорта гражданина Республики Беларусь, если усыновленный ребенок является </w:t>
      </w:r>
      <w:r>
        <w:lastRenderedPageBreak/>
        <w:t>гражданином Республики Беларусь.</w:t>
      </w:r>
    </w:p>
    <w:p w:rsidR="00000000" w:rsidRDefault="007650FB">
      <w:pPr>
        <w:pStyle w:val="ConsPlusNormal"/>
        <w:jc w:val="both"/>
      </w:pPr>
      <w:r>
        <w:t>(в ред. постановления Совмина от 2</w:t>
      </w:r>
      <w:r>
        <w:t>7.08.2021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38.  Свидетельства об усыновлении и рождении усыновленного ребенка легализуются в Министерстве иностранных дел.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>ПОРЯДОК МЕЖДУНАРОДНОГО УСЫНОВЛЕНИЯ ДЕТЕЙ, ЯВЛЯЮЩИХСЯ ГРАЖДАНАМИ РЕСПУБЛИКИ БЕЛАРУСЬ ЛИБО ИНОСТРАННЫМИ ГРАЖДАНАМИ ИЛИ ЛИЦАМИ БЕЗ ГРАЖДАНСТВА, ПРОЖИВАЮЩИМИ НА ТЕРРИТОРИИ РЕСПУБЛИКИ БЕЛАРУСЬ, КАНДИДАТАМИ В УСЫНОВИТЕЛИ, ПОСТОЯННО ПРОЖИВАЮЩИМИ НА ТЕРРИТОРИИ РЕС</w:t>
      </w:r>
      <w:r>
        <w:rPr>
          <w:b/>
          <w:bCs/>
        </w:rPr>
        <w:t>ПУБЛИКИ БЕЛАРУСЬ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39. Международное усыновление постоянно проживающими на территории Республики Беларусь иностранными гражданами или лицами без гражданства детей, являющихся гражданами Республики Беларусь, проживающих на территории Республики Беларусь, а т</w:t>
      </w:r>
      <w:r>
        <w:t>акже постоянно проживающими на территории Республики Беларусь гражданами Республики Беларусь, иностранными гражданами или лицами без гражданства детей, являющихся иностранными гражданами или лицами без гражданства, проживающих на территории Республики Бела</w:t>
      </w:r>
      <w:r>
        <w:t xml:space="preserve">русь, производится по заявлению этих граждан по месту жительства (нахождения) детей областным или Минским городским судом, которое подается через Национальный центр усыновления, с соблюдением порядка, установленного главой 13 Кодекса Республики Беларусь о </w:t>
      </w:r>
      <w:r>
        <w:t>браке и семье, при условии получения в каждом отдельном случае письменного разрешения Министра образования.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5" w:name="Par295"/>
      <w:bookmarkEnd w:id="15"/>
      <w:r>
        <w:t>40. Кандидаты в усыновители, указанные в пункте 39 настоящего Положения, желающие усыновить детей, являющихся гражданами Республики Бела</w:t>
      </w:r>
      <w:r>
        <w:t xml:space="preserve">русь, либо детей, являющихся иностранными гражданами или лицами без гражданства и проживающих на территории Республики Беларусь, для получения акта обследования условий жизни кандидатов в усыновители (удочерители) (далее - акт обследования) представляют в </w:t>
      </w:r>
      <w:r>
        <w:t>управление (отдел) образования по месту жительства документы в соответствии с пунктом 4.1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</w:t>
      </w:r>
      <w:r>
        <w:t>ларусь от 26 апреля 2010 г. N 200 (далее - перечень).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27.08.2021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Документы (копии документов) должны быть надлежащим образом удостоверены организациями, осуществляющими их выдачу, либо засвидете</w:t>
      </w:r>
      <w:r>
        <w:t>льствованы нотариусом либо должностным лицом органа опеки и попечительства. Подписи кандидатов в усыновители и усыновляемого ребенка также должны быть засвидетельствованы нотариусом либо должностным лицом органа опеки и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6" w:name="Par298"/>
      <w:bookmarkEnd w:id="16"/>
      <w:r>
        <w:t>В устано</w:t>
      </w:r>
      <w:r>
        <w:t>вленном порядке, если иное не предусмотрено международными договорами Республики Беларусь, должны быть легализованы и переведены на русский (белорусский) язык следующие документы: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разрешение компетентного органа государства, гражданином которого</w:t>
      </w:r>
      <w:r>
        <w:t xml:space="preserve"> является ребенок, и, если это требуется в соответствии с законодательством иностранного государства, - согласие ребенка на международное усыновление - при международном усыновлении ребенка, являющегося иностранным гражданином и проживающего на территории </w:t>
      </w:r>
      <w:r>
        <w:t>Республики Беларусь;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разрешение на международное усыновление компетентного органа государства, на территории которого постоянно проживает один из кандидатов в усыновители, - при усыновлении супружеской парой, из которых один из супругов постоянн</w:t>
      </w:r>
      <w:r>
        <w:t>о проживает за пределами Республики Беларусь.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Перевод документов, указанных в части третьей настоящего пункта, может быть удостоверен нотариально в Республике Беларусь, в установленном порядке - в стране </w:t>
      </w:r>
      <w:r>
        <w:t>проживания кандидатов в усыновители или в загранучреждении Республики Беларусь.</w:t>
      </w:r>
    </w:p>
    <w:p w:rsidR="00000000" w:rsidRDefault="007650FB">
      <w:pPr>
        <w:pStyle w:val="ConsPlusNormal"/>
        <w:jc w:val="both"/>
      </w:pPr>
      <w:r>
        <w:t>(п. 40 в ред. постановления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41. Управление (отдел) образования по месту жительства кандидатов в усыновители либо уполномоченные им организации в т</w:t>
      </w:r>
      <w:r>
        <w:t>ечение месяца со дня обращения кандидатов в усыновители проводят обследование условий их жизни, изучают личностные особенности кандидатов в усыновители, уклад жизни и традиции семьи, межличностные взаимоотношения в семье, оценивают готовность всех членов с</w:t>
      </w:r>
      <w:r>
        <w:t xml:space="preserve">емьи удовлетворить жизненные потребности детей, проводят либо организуют психологическую диагностику и </w:t>
      </w:r>
      <w:r>
        <w:lastRenderedPageBreak/>
        <w:t>подготовку кандидатов в усыновители.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 желанию кандидатов в усыновители психоло</w:t>
      </w:r>
      <w:r>
        <w:t>гическая диагностика и подготовка может осуществляться специалистами Национального центра усыновления по направлению управления (отдела) образования.</w:t>
      </w:r>
    </w:p>
    <w:p w:rsidR="00000000" w:rsidRDefault="007650FB">
      <w:pPr>
        <w:pStyle w:val="ConsPlusNormal"/>
        <w:jc w:val="both"/>
      </w:pPr>
      <w:r>
        <w:t>(часть вторая п. 41 введена постановлением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Если о международном усыновлении р</w:t>
      </w:r>
      <w:r>
        <w:t>ебенка ходатайствуют отчим (мачеха), дед или бабка, психологическая диагностика и подготовка кандидатов в усыновители не проводятся.</w:t>
      </w:r>
    </w:p>
    <w:p w:rsidR="00000000" w:rsidRDefault="007650FB">
      <w:pPr>
        <w:pStyle w:val="ConsPlusNormal"/>
        <w:jc w:val="both"/>
      </w:pPr>
      <w:r>
        <w:t>(часть третья п. 41 введена постановлением Совмина от 23.07.2010 N 1095; 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42. В целях подготовки акта обследования управления (отделы) образования в трехдневный срок со дня обращения кандидатов в усыновители запрашивают следующие сведения: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об отсутствии судимости у кандидата в усыновители - из соответствующего управления внутрен</w:t>
      </w:r>
      <w:r>
        <w:t>них дел облисполкома или главного управления внутренних дел Минского горисполкома;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</w:t>
      </w:r>
      <w:r>
        <w:t>ченно дееспособным - из суда по месту жительства кандидата в усыновители;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том, признавались ли дети кандидата в усыновители нуждающимися в государственной защите, отстранялся ли он от обязанностей опекуна, попечителя за ненадлежащее выполнение возложенны</w:t>
      </w:r>
      <w:r>
        <w:t>х на него обязанностей - при необходимости из исполнительного и распорядительного органа по предыдущему месту жительства кандидата в усыновители;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документа, подтверждающего право собственности кандидата в усыновители на жилое помещение или право поль</w:t>
      </w:r>
      <w:r>
        <w:t>зования жилым помещением;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состоянии пожарной безопасности жилого помещения, находящегося в собственности или во владении и пользовании кандидата в усыновители.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43. Не могут быть приняты к рассмотрению и подлежат возврату документы, указанные в пункте 4.1 перечня, в случаях, если представленные документы свидетельствуют, что кандидаты в усыновители являются</w:t>
      </w:r>
      <w:r>
        <w:t xml:space="preserve"> лицами, которые согласно статье 125 Кодекса Республики Беларусь о браке и семье не могут быть усыновителями.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7" w:name="Par320"/>
      <w:bookmarkEnd w:id="17"/>
      <w:r>
        <w:t>44. Акт обследования по форме, утверждаемой Министерством об</w:t>
      </w:r>
      <w:r>
        <w:t>разования, выдается кандидатам в усыновители в срок, указанный в пункте 4.1 перечня, одновременно им возвращаются представленные ими документы. В акте обследования указывается готовность кандидатов в усыновители выполнять обязанности по воспитанию детей.</w:t>
      </w:r>
    </w:p>
    <w:p w:rsidR="00000000" w:rsidRDefault="007650FB">
      <w:pPr>
        <w:pStyle w:val="ConsPlusNormal"/>
        <w:jc w:val="both"/>
      </w:pPr>
      <w:r>
        <w:t>(</w:t>
      </w:r>
      <w:r>
        <w:t>в ред.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45. При наличии документов, указанных в пункте 4.1 перечня, и акта обследования кандидаты в усыновители обращаются в Национальный центр усыновления, который осуществляет подбор ребенк</w:t>
      </w:r>
      <w:r>
        <w:t>а из числа детей, состоящих не менее одного года на централизованном учете в республиканском банке данных, и выдает кандидатам в усыновители направление на знакомство с ребенком в целях международного усыновления.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</w:t>
      </w:r>
      <w:r>
        <w:t>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случаях, если о международном усыновлении ребенка ходатайствуют супруги, один из которых является гражданином Республики Беларусь, постоянно проживающим на территории Республики Беларусь, а другой - постоянно проживающим н</w:t>
      </w:r>
      <w:r>
        <w:t>а территории Республики Беларусь иностранным гражданином либо лицом без гражданства, подбор ребенка производится из числа детей, состоящих на централизованном учете в республиканском банке данных вне зависимости от даты его постановки на централизованный у</w:t>
      </w:r>
      <w:r>
        <w:t>чет.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46. Национальный центр усыновления сообщает сведения о кандидатах в усыновители и ребенке, предлагаемом им для международного усыновления, из числа детей, состоящих на централизованном учете в республиканском банке данных, управлению (отделу) образова</w:t>
      </w:r>
      <w:r>
        <w:t>ния по месту жительства (нахождения)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Управление (отдел) образования по месту жительства (нахождения) ребенка в месячный срок представляет Национальному центру усыновления документы, указанные в пункте 25 настоящего Положения.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47. Кандидаты в усыно</w:t>
      </w:r>
      <w:r>
        <w:t>вители имеют право лично познакомиться с ребенком на основании направления, выданного Национальным центром усыновления. О направлении указанных лиц для знакомства с ребенком Национальный центр усыновления заблаговременно письменно информирует орган опеки и</w:t>
      </w:r>
      <w:r>
        <w:t xml:space="preserve"> попечительства по месту жительства (нахождения)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Кандидаты в усыновители в месячный срок письменно либо устно извещают Национальный центр усыновления о принятом решении об усыновлении предложенного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48. В случае согласия на международное у</w:t>
      </w:r>
      <w:r>
        <w:t>сыновление предложенного ребенка кандидаты в усыновители в месячный срок представляют в Национальный центр усыновления заявление, адресованное областному суду по месту жительства (нахождения) ребенка, а в г.Минске - Минскому городскому суду, о международно</w:t>
      </w:r>
      <w:r>
        <w:t xml:space="preserve">м усыновлении данного ребенка, оформленное с учетом требований пункта 17 настоящего Положения. Кроме того, в заявлении указываются фамилия, собственное имя, отчество, которые должны быть присвоены ребенку после международного усыновления, а также надлежит </w:t>
      </w:r>
      <w:r>
        <w:t>ли изменить дату и место рождения ребенка.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49. При наличии заявления кандидатов в усыновители на международное усыновление конкретного ребенка, оформленного с учетом требований пункта 17 настоящего Положения, и документов, указанных в пункте 4.1 перечня и </w:t>
      </w:r>
      <w:r>
        <w:t>пунктах 25, 40 и 44 настоящего Положения, Национальный центр усыновления готовит заключение, указанное в пункте 28 настоящего Положения, и получает письменное разрешение Министра образования на данное международное усыновление либо обоснованный отказ.</w:t>
      </w:r>
    </w:p>
    <w:p w:rsidR="00000000" w:rsidRDefault="007650FB">
      <w:pPr>
        <w:pStyle w:val="ConsPlusNormal"/>
        <w:jc w:val="both"/>
      </w:pPr>
      <w:r>
        <w:t>(в р</w:t>
      </w:r>
      <w:r>
        <w:t>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50. В случае получения письменного разрешения Министра образования на международное усыновление ребенка Национальный центр усыновления в 5-дневный срок извещает кандидатов в усыновители </w:t>
      </w:r>
      <w:r>
        <w:t>о необходимости оплаты государственной пошлины за рассмотрение заявления в суде и представления квитанции.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3-дневный срок со дня представления квитанции об оплате государственной пошлины Национальный центр усыновления направляет документы о международном</w:t>
      </w:r>
      <w:r>
        <w:t xml:space="preserve"> усыновлении в соответствующий областной суд, а в г.Минске - Минский городской суд для рассмотрения и принятия решения.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На основании определения суда управление (отдел) образования по месту жительства (нахождения) усыновляемого ребенка истребует от его опе</w:t>
      </w:r>
      <w:r>
        <w:t>куна документы ребенка в соответствии с перечнем, установленным статьей 393-3 Гражданского процессуального кодекса Республики Беларусь, которые должны быть представлены в 3-дневный срок со дня получения запроса управления (отдела) образования и на основани</w:t>
      </w:r>
      <w:r>
        <w:t>и которых готовится заключение об обоснованности и соответствии усыновления интересам ребенка с указанием сведений о факте личного общения кандидатов в усыновители с усыновляемым ребенком по форме, утверждаемой Министерством образования.</w:t>
      </w:r>
    </w:p>
    <w:p w:rsidR="00000000" w:rsidRDefault="007650FB">
      <w:pPr>
        <w:pStyle w:val="ConsPlusNormal"/>
        <w:jc w:val="both"/>
      </w:pPr>
      <w:r>
        <w:t>(в ред. постановле</w:t>
      </w:r>
      <w:r>
        <w:t>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51. В случае получения письменного отказа Министра образования в международном усыновлении ребенка Национальный центр усыновления в 5-дневный срок возвращает кандидатам в усыновители их заявление вместе с документами, указа</w:t>
      </w:r>
      <w:r>
        <w:t>нными в пункте 4.1 перечня и пункте 44 настоящего Положения.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 xml:space="preserve">ПОРЯДОК УСТАНОВЛЕНИЯ МЕЖДУНАРОДНЫХ ОПЕКИ, ПОПЕЧИТЕЛЬСТВА НАД НЕСОВЕРШЕННОЛЕТНИМИ ГРАЖДАНАМИ РЕСПУБЛИКИ БЕЛАРУСЬ </w:t>
      </w:r>
      <w:r>
        <w:rPr>
          <w:b/>
          <w:bCs/>
        </w:rPr>
        <w:t xml:space="preserve">ЛИБО ИНОСТРАННЫМИ ГРАЖДАНАМИ ИЛИ ЛИЦАМИ БЕЗ ГРАЖДАНСТВА, ПОСТОЯННО ПРОЖИВАЮЩИМИ НА ТЕРРИТОРИИ РЕСПУБЛИКИ БЕЛАРУСЬ, КАНДИДАТАМИ В ОПЕКУНЫ, ПОПЕЧИТЕЛИ, ПОСТОЯННО </w:t>
      </w:r>
      <w:r>
        <w:rPr>
          <w:b/>
          <w:bCs/>
        </w:rPr>
        <w:lastRenderedPageBreak/>
        <w:t>ПРОЖИВАЮЩИМИ ЗА ПРЕДЕЛАМИ РЕСПУБЛИКИ БЕЛАРУСЬ</w:t>
      </w:r>
    </w:p>
    <w:p w:rsidR="00000000" w:rsidRDefault="007650FB">
      <w:pPr>
        <w:pStyle w:val="ConsPlusNormal"/>
        <w:jc w:val="center"/>
      </w:pPr>
      <w:r>
        <w:t>(в ред. постановления Совмина от 23.07.2010 N 1095</w:t>
      </w:r>
      <w:r>
        <w:t>)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bookmarkStart w:id="18" w:name="Par343"/>
      <w:bookmarkEnd w:id="18"/>
      <w:r>
        <w:t>52. Постоянно проживающие за пределами Республики Беларусь граждане Республики Беларусь, иностранные граждане или лица без гражданства, ходатайствующие об установлении международных опеки, попечительства над несовершеннолетними гражданами</w:t>
      </w:r>
      <w:r>
        <w:t xml:space="preserve"> Республики Беларусь, проживающими на территории Республики Беларусь, а также над несовершеннолетними, являющимися иностранными гражданами или лицами без гражданства, проживающими (находящимися) на территории Республики Беларусь, представляют в загранучреж</w:t>
      </w:r>
      <w:r>
        <w:t>дение Республики Беларусь по месту своего проживания следующие документы: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заявление о намерении взять несовершеннолетнего ребенка под опеку, попечительство по форме, утверждаемой Министерством образования</w:t>
      </w:r>
      <w:r>
        <w:t xml:space="preserve">, с обязательством создать условия, необходимые для его воспитания и развития, указанием своих фамилии, собственного имени, отчества, даты рождения, адреса и места жительства, номера телефона, факса, адреса электронной почты (при его наличии). В заявлении </w:t>
      </w:r>
      <w:r>
        <w:t>указывается срок, на который должны быть установлены международные опека, попечительство. Кандидаты в опекуны, попечители берут на себя обязательство в месячный срок после приезда несовершеннолетнего в государство их проживания поставить его на консульский</w:t>
      </w:r>
      <w:r>
        <w:t xml:space="preserve"> учет в загранучреждении Республики Беларусь в данном государстве;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документа, удостоверяющего личность;</w:t>
      </w:r>
    </w:p>
    <w:p w:rsidR="00000000" w:rsidRDefault="007650FB">
      <w:pPr>
        <w:pStyle w:val="ConsPlusNormal"/>
        <w:jc w:val="both"/>
      </w:pPr>
      <w:r>
        <w:t>(в ред. постановления Совмина от 23.12.2008 N 2010)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браке или иного его заменяющего документа;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19" w:name="Par349"/>
      <w:bookmarkEnd w:id="19"/>
      <w:r>
        <w:t>медицинские справ</w:t>
      </w:r>
      <w:r>
        <w:t>ки о состоянии здоровья кандидата в опекуны (попечители), а также членов семьи кандидата в опекуны (попечители);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справку о месте работы, службы и занимаемой должности кандидатов в опекуны, попечители;</w:t>
      </w:r>
    </w:p>
    <w:p w:rsidR="00000000" w:rsidRDefault="007650FB">
      <w:pPr>
        <w:pStyle w:val="ConsPlusNormal"/>
        <w:jc w:val="both"/>
      </w:pPr>
      <w:r>
        <w:t xml:space="preserve">(в </w:t>
      </w:r>
      <w:r>
        <w:t>ред. постановления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справку о размере заработной платы (денежного довольствия) кандидатов в опекуны, попечители либо копию декларации о доходах или иной документ о доходах за предшествующий установлению международных опеки, поп</w:t>
      </w:r>
      <w:r>
        <w:t>ечительства год;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документа, подтверждающего право собственности кандидата в опекуны, попечители на жилое помещение или право пользования жилым помещением;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</w:t>
      </w:r>
      <w:r>
        <w:t xml:space="preserve">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документ-заключение соответствующих компетентных органов (организаций) государства проживания кандидатов в опекуны, попечители о социальной и психологической готовности кандидатов в опекуны, попечители к установлению международных оп</w:t>
      </w:r>
      <w:r>
        <w:t xml:space="preserve">еки, попечительства над несовершеннолетним, наличии необходимых жилищных условий и возможности кандидатов в опекуны, попечители надлежащим образом воспитывать и материально обеспечивать несовершеннолетнего, над которым устанавливается международные опека, </w:t>
      </w:r>
      <w:r>
        <w:t>попечительство;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 соответствующих компетентных органов (организаций) государства проживания кандидатов в опекуны, попечители об отсутствии у них судимости;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 компетентных органов (организаций) государства проживания кандидатов в опекуны, попе</w:t>
      </w:r>
      <w:r>
        <w:t>чители, содержащий информацию о том, лишались ли они родительских прав или были ограничены в них, признавались ли недееспособными или ограниченно дееспособными, отстранялись ли от обязанностей опекуна, попечителя за ненадлежащее выполнение возложенных на н</w:t>
      </w:r>
      <w:r>
        <w:t>их обязанностей, не было ли ранее в отношении них отменено усыновление, признавались ли дети кандидатов в опекуны, попечители нуждающимися в государственной защите;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документов, подтверждающих родство между кандидатами в опекуны, попечители и ребенком</w:t>
      </w:r>
      <w:r>
        <w:t>, - при установлении международных опеки, попечительства над несовершеннолетним его родственниками;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письменное разрешение на установление международных опеки, попечительства компетентного органа государства, на территории которого постоянно проживают канди</w:t>
      </w:r>
      <w:r>
        <w:t>даты в опекуны, попечители;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разрешение на установление международных опеки, попечительства компетентного органа государства, гражданином которого является ребенок - иностранный гражданин;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документ-гарантию компетентного органа государства прожив</w:t>
      </w:r>
      <w:r>
        <w:t>ания кандидатов в опекуны, попечители о представлении Национальному центру усыновления ежегодно, в течение всего периода международных опеки, попечительства, информации об условиях жизни и воспитания ребенка в семье опекунов, попечителей;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разреш</w:t>
      </w:r>
      <w:r>
        <w:t>ение компетентного органа государства проживания кандидатов в опекуны, попечители на въезд и постоянное жительство несовершеннолетнего, над которым устанавливается международные опека или попечительство;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одного из супругов на установлен</w:t>
      </w:r>
      <w:r>
        <w:t>ие международных опеки, попечительства над несовершеннолетним по форме, утверждаемой Министерством образования, - при установлении международных опеки, попечительства над несовершеннолетним одним из супругов;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совершеннолетних членов сем</w:t>
      </w:r>
      <w:r>
        <w:t>ьи кандидата в опекуны (попечители), проживающих совместно с ним;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автобиографию кандидата в опекуны (попечители).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нотариусом, а также легализованы в установленном порядке, если иное не пр</w:t>
      </w:r>
      <w:r>
        <w:t>едусмотрено международными договорами Республики Беларусь, и переведены на русский (белорусский) язык. Перевод этих документов на русский (белорусский) язык может быть удостоверен в установленном порядке в стране проживания кандидатов в опекуны, попечители</w:t>
      </w:r>
      <w:r>
        <w:t xml:space="preserve"> или в загранучреждении Республики Беларусь, или нотариально на территории Республики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Подписи кандидатов в опекуны, попечители, а также их супругов должны быть засвидетельствованы нотариусом либо загранучреждением Республики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Срок действ</w:t>
      </w:r>
      <w:r>
        <w:t>ия документа, указанного в абзаце пятом части первой настоящего пункта, - один год.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53. Загранучреждение Республики Беларусь в стране проживания кандидатов в опекуны, попечители подтверждает правильность о</w:t>
      </w:r>
      <w:r>
        <w:t>формления и легализации документов, представленных для рассмотрения вопроса об установлении международных опеки, попечительства, и ближайшей дипломатической почтой направляет их через Министерство иностранных дел Национальному центру усыновления.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При отсут</w:t>
      </w:r>
      <w:r>
        <w:t>ствии в иностранном государстве загранучреждения Республики Беларусь документы представляются через ближайшее загранучреждение Республики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54. Национальный центр усыновления проверяет представленные документы. В случае, если документы кандидатов в</w:t>
      </w:r>
      <w:r>
        <w:t xml:space="preserve"> опекуны, попечители оформлены ненадлежащим образом либо не соответствуют перечню, установленному пунктом 52 настоящего Положения, либо срок действия некоторых документов истек, Национальный центр усыновления информирует об этом кандидатов в опекуны, попеч</w:t>
      </w:r>
      <w:r>
        <w:t>ители и запрашивает недостающие документы.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Не могут быть приняты к рассмотрению и подлежат возврату в порядке, установленном частью второй пункта 26 настоящего Положения, документы кандидатов в опекуны, попечители в случаях: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если документы поступили в Наци</w:t>
      </w:r>
      <w:r>
        <w:t>ональный центр усыновления без соблюдения порядка и требований, установленных пунктами 6 и 52 настоящего Положения;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если представленные документы свидетельствуют, что кандидаты в опекуны, попечители являются лицами, которые согласно статье 153 Кодекса Респ</w:t>
      </w:r>
      <w:r>
        <w:t xml:space="preserve">ублики Беларусь о браке и семье не могут быть </w:t>
      </w:r>
      <w:r>
        <w:lastRenderedPageBreak/>
        <w:t>опекунами, попечителями;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если кандидаты в опекуны, попечители обратились с заявлением в Национальный центр усыновления с просьбой о возврате документов;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возникновения обстоятельств, препятствующих установлению </w:t>
      </w:r>
      <w:r>
        <w:t>международных опеки, попечительства: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смерть несовершеннолетнего;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утрата несовершеннолетним статуса детей-сирот и детей, оставшихся без попечения родителей, в порядке, установленном законодательством, и возврат его родителям (родителю);</w:t>
      </w:r>
    </w:p>
    <w:p w:rsidR="00000000" w:rsidRDefault="007650FB">
      <w:pPr>
        <w:pStyle w:val="ConsPlusNormal"/>
        <w:jc w:val="both"/>
      </w:pPr>
      <w:r>
        <w:t>(в ред. постановлени</w:t>
      </w:r>
      <w:r>
        <w:t>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отказ несовершеннолетнего от установления международных опеки,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55. Национальный центр усыновления в срок до 14 дней направляет соответствующему управлению (отделу) образования по месту жительства (нахождения) </w:t>
      </w:r>
      <w:r>
        <w:t>несовершеннолетнего сведения о кандидатах в опекуны, попечители, которым может быть передан под международные опеку, попечительство несовершеннолетний, и запрашивает документы, необходимые для подготовки установления международных опеки, попечительства над</w:t>
      </w:r>
      <w:r>
        <w:t xml:space="preserve"> несовершеннолетним.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0" w:name="Par387"/>
      <w:bookmarkEnd w:id="20"/>
      <w:r>
        <w:t>56. Управление (отдел) образования по месту жительства (нахождения) несовершеннолетнего в месячный срок представляет Национальному центру усыновления: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заключение о целесообразности установления опеки, попечительства над нес</w:t>
      </w:r>
      <w:r>
        <w:t>овершеннолетним по форме, утверждаемой Министерством образования;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рождении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ребенка, достигшего десятилетнего возраста, на установление над ним международных опеки, попечительства по форме, утверждаемой Мин</w:t>
      </w:r>
      <w:r>
        <w:t>истерством образования, заверенное в установленном порядке;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документов, подтверждающие отсутствие у ребенка родителей либо наличие другого основания для назначения международных опеки, попечительства (копии свидетельства о смерти родителей (родителя)</w:t>
      </w:r>
      <w:r>
        <w:t>, справка органа внутренних дел о розыске родителей (родителя), копии приговора или решения суда о лишении родителей (родителя) родительских прав, об отобрании ребенка без лишения родительских прав, о признании родителей (родителя) недееспособными, огранич</w:t>
      </w:r>
      <w:r>
        <w:t>енно дееспособными, безвестно отсутствующими, об объявлении родителей (родителя) умершими, о назначении родителям (родителю) наказания в виде ареста, ограничения свободы, лишения свободы на определенный срок, пожизненного лишения свободы и другие документы</w:t>
      </w:r>
      <w:r>
        <w:t>, подтверждающие невозможность воспитания родителями детей);</w:t>
      </w:r>
    </w:p>
    <w:p w:rsidR="00000000" w:rsidRDefault="007650FB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руководителя детского интернатного учреждения, под опекой которого находится ребенок, на передачу его в семью опекуна, попеч</w:t>
      </w:r>
      <w:r>
        <w:t>ителя по форме, утверждаемой Министерством образования по согласованию с Министерством здравоохранения и Министерством труда и социальной защиты, либо письменное согласие опекуна, попечителя на передачу ребенка в семью опекуна, попечителя по форме, утвержд</w:t>
      </w:r>
      <w:r>
        <w:t>аемой Министерством образования, - при установлении международной опеки, попечительства над несовершеннолетним его родственниками;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информацию о личности ребенка, его происхождении, контактах с родственниками, социальной среде, истории семьи, каких-либо осо</w:t>
      </w:r>
      <w:r>
        <w:t>бых нуждах ребенка, мерах, принятых по устройству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 (кроме случаев установ</w:t>
      </w:r>
      <w:r>
        <w:t>ления международных опеки, попечительства кандидатами в опекуны (попечители), в семье которых воспитывается ребенок);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медицинскую справку о состоянии здоровья ребенка, передаваемого опекуну (попечителю);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lastRenderedPageBreak/>
        <w:t>копию описи имущества, принадлежащего ребенку, с указанием его местонахождения и мер, которые приняты по его сохранности и управлению;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решения местного исполнительного и распоря</w:t>
      </w:r>
      <w:r>
        <w:t>дительного органа о закреплении за ребенком жилого помещения, при его наличии, и других документов, подтверждающих право собственности ребенка на жилое помещение;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сведения о наличии братьев и сестер у данного ребенка и их местонахождении на момент рассмотр</w:t>
      </w:r>
      <w:r>
        <w:t>ения вопроса об установлении международных опеки, попечительства;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письменные заявления родственников ребенка, поддерживающих отношения с ребенком, об отсутствии у них намерения принять данного ребенка на воспитание в семью;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письменные заявления братьев и с</w:t>
      </w:r>
      <w:r>
        <w:t>естер, достигших десятилетнего возраста, о возможности установления международных опеки, попечительства над данным ребенком.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Указанные в части первой настоящего пункта документы (копии документов) должны быть надлежащим образом удостоверены организациями, </w:t>
      </w:r>
      <w:r>
        <w:t>осуществляющими их выдачу, либо засвидетельствованы нотариусом либо должностным лицом органа опеки и попечительства. Подпись несовершеннолетнего, передаваемого под опеку, попечительство, и подписи его родственников, братьев и сестер также должны быть засви</w:t>
      </w:r>
      <w:r>
        <w:t>детельствованы нотариусом либо должностным лицом органа опеки и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57. После предварительного рассмотрения документов кандидатов в опекуны, попечители и документов несовершеннолетнего Национальный центр усыновления готовит обоснованное заключе</w:t>
      </w:r>
      <w:r>
        <w:t>ние о возможности установления над несовершеннолетним международных опеки, попечительства, в установленном порядке получает согласие Министерства образования и направляет его и все указанные в пунктах 52 и 56 настоящего Положения документы в управление (от</w:t>
      </w:r>
      <w:r>
        <w:t>дел) образования по месту жительства (нахождения) несовершеннолетнего для подготовки проекта решения об установлении международных опеки,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58. Решение об установлении международных опеки, попечительства над несовершеннолетним принимается рай</w:t>
      </w:r>
      <w:r>
        <w:t>онным, городским местным исполнительным и распорядительным органом по месту жительства (нахождения) несовершеннолетнего и в 3-дневный срок выдается опекуну, попечителю.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59. Управление (отдел) образования по месту жительства (нахождения) ребенка в 5-дневный</w:t>
      </w:r>
      <w:r>
        <w:t xml:space="preserve"> срок со дня принятия решения направляет Национальному центру усыновления и в орган, выплачивающий пенсию несовершеннолетнему, копию решения районного, городского местного исполнительного и распорядительного органа об установлении международных опеки, попе</w:t>
      </w:r>
      <w:r>
        <w:t>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60. Оформление выезда несовершеннолетнего, находящегося под международными опекой, попечительством, за пределы Республики Беларусь производится в установленном законодательством порядке с обязательной выдачей ему  паспорта гражданина Республики</w:t>
      </w:r>
      <w:r>
        <w:t xml:space="preserve"> Беларусь или идентификационной  карты гражданина Республики Беларусь и (или) биометрического  паспорта гражданина Республики Беларусь, если несовершеннолетний является гражданином Республики Беларусь.</w:t>
      </w:r>
    </w:p>
    <w:p w:rsidR="00000000" w:rsidRDefault="007650FB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</w:t>
      </w:r>
      <w:r>
        <w:rPr>
          <w:b/>
          <w:bCs/>
        </w:rPr>
        <w:t>АВА 5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 xml:space="preserve">ПОРЯДОК УСТАНОВЛЕНИЯ МЕЖДУНАРОДНЫХ ОПЕКИ, ПОПЕЧИТЕЛЬСТВА НАД НЕСОВЕРШЕННОЛЕТНИМИ ГРАЖДАНАМИ РЕСПУБЛИКИ БЕЛАРУСЬ ЛИБО ИНОСТРАННЫМИ ГРАЖДАНАМИ ИЛИ ЛИЦАМИ БЕЗ ГРАЖДАНСТВА, ПОСТОЯННО ПРОЖИВАЮЩИМИ НА ТЕРРИТОРИИ РЕСПУБЛИКИ БЕЛАРУСЬ, КАНДИДАТАМИ В ОПЕКУНЫ, </w:t>
      </w:r>
      <w:r>
        <w:rPr>
          <w:b/>
          <w:bCs/>
        </w:rPr>
        <w:t>ПОПЕЧИТЕЛИ, ПОСТОЯННО ПРОЖИВАЮЩИМИ НА ТЕРРИТОРИИ РЕСПУБЛИКИ БЕЛАРУСЬ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61. Для рассмотрения вопроса об установлении опеки, попечительства постоянно проживающих на территории Республики Беларусь иностранных граждан или лиц без гражданства над несовершеннолет</w:t>
      </w:r>
      <w:r>
        <w:t>ним гражданином Республики Беларусь, а также постоянно проживающих на территории Республики Беларусь граждан Республики Беларусь, иностранных граждан или лиц без гражданства над ребенком, являющимся иностранным гражданином или лицом без гражданства и прожи</w:t>
      </w:r>
      <w:r>
        <w:t>вающим на территории Республики Беларусь, кандидаты в опекуны, попечители представляют в управление (отдел) образования документы, указанные в пункте 4.4 перечня.</w:t>
      </w:r>
    </w:p>
    <w:p w:rsidR="00000000" w:rsidRDefault="007650FB">
      <w:pPr>
        <w:pStyle w:val="ConsPlusNormal"/>
        <w:jc w:val="both"/>
      </w:pPr>
      <w:r>
        <w:lastRenderedPageBreak/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Документы (копии документов) должны быть </w:t>
      </w:r>
      <w:r>
        <w:t>надлежащим образом удостоверены организациями, осуществляющими их выдачу, либо засвидетельствованы нотариусом либо должностным лицом органа опеки и попечительства. Подписи кандидатов в опекуны, попечители, а также их супругов на документах должны быть засв</w:t>
      </w:r>
      <w:r>
        <w:t>идетельствованы нотариусом либо должностным лицом органа опеки и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установленном порядке, если иное не предусмотрено международными договорами Республики Беларусь, должно быть легализовано и переведено на русский (белорусский) язык письменн</w:t>
      </w:r>
      <w:r>
        <w:t>ое разрешение компетентного органа государства, гражданином которого является ребенок, при установлении опеки, попечительства над ребенком, являющимся иностранным гражданином и проживающим на территории Республики Беларусь. Перевод этого документа может бы</w:t>
      </w:r>
      <w:r>
        <w:t>ть удостоверен в установленном порядке в государстве, гражданином которого является ребенок, в загранучреждении Республики Беларусь или нотариально в Республике Беларусь.</w:t>
      </w:r>
    </w:p>
    <w:p w:rsidR="00000000" w:rsidRDefault="007650FB">
      <w:pPr>
        <w:pStyle w:val="ConsPlusNormal"/>
        <w:jc w:val="both"/>
      </w:pPr>
      <w:r>
        <w:t>(п. 61 в ред. постановления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1" w:name="Par418"/>
      <w:bookmarkEnd w:id="21"/>
      <w:r>
        <w:t xml:space="preserve">62. Управление </w:t>
      </w:r>
      <w:r>
        <w:t>(отдел) образования в течение 5 дней со дня подачи заявления кандидатом в опекуны, попечители со всеми необходимыми документами запрашивает из соответствующих органов и организаций следующие сведения и документы: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об отсутствии судимости у кандидата в опеку</w:t>
      </w:r>
      <w:r>
        <w:t>ны, попечители - из соответствующего управления внутренних дел облисполкома или главного управления внутренних дел Минского горисполкома;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том, лишался ли он родительских прав, был ли ограничен в родительских правах, было ли ранее в отношении не</w:t>
      </w:r>
      <w:r>
        <w:t>го отменено усыновление, признавался ли недееспособным или ограниченно дееспособным - из суда по месту жительства кандидата в опекуны, попечители;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том, признавались ли дети кандидата в опекуны, попечители нуждающимися в государственной защите, отстранялс</w:t>
      </w:r>
      <w:r>
        <w:t>я ли он от обязанностей опекуна, попечителя за ненадлежащее выполнение возложенных на него обязанностей - при необходимости из местного исполнительного и распорядительного органа по предыдущему месту жительства кандидата в опекуны, попечители;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справку о ме</w:t>
      </w:r>
      <w:r>
        <w:t>сте работы, службы и занимаемой должности кандидатов в опекуны, попечители;</w:t>
      </w:r>
    </w:p>
    <w:p w:rsidR="00000000" w:rsidRDefault="007650FB">
      <w:pPr>
        <w:pStyle w:val="ConsPlusNormal"/>
        <w:jc w:val="both"/>
      </w:pPr>
      <w:r>
        <w:t>(в ред. постановления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справку о размере заработной платы (денежного довольствия) кандидатов в опекуны, попечители либо копию декларации о доходах или </w:t>
      </w:r>
      <w:r>
        <w:t>иной документ о доходах за предшествующий установлению международных опеки, попечительства год;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документа, подтверждающего право собственности кандидата в опекуны, попечители на жилое помещен</w:t>
      </w:r>
      <w:r>
        <w:t>ие или право пользования жилым помещением;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о состоянии пожарной безопасности жилого помещения, находящегося в собственности или во владении и пользовании кандидата в опекуны, попечители.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28.12.2018 N 961)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63. Не могу</w:t>
      </w:r>
      <w:r>
        <w:t>т быть приняты к рассмотрению и подлежат возврату документы, указанные в пункте 4.4 перечня, в случаях, если представленные документы свидетельствуют, что кандидаты в опекуны, попечители являются лицами, которые согласно статье 153 Кодекса Республики Белар</w:t>
      </w:r>
      <w:r>
        <w:t>усь о браке и семье не могут быть опекунами, попечителями.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2" w:name="Par431"/>
      <w:bookmarkEnd w:id="22"/>
      <w:r>
        <w:t>64. Управление (отдел) образования в течение двух недель со дня обращения кандидатов в опекуны, попечители пров</w:t>
      </w:r>
      <w:r>
        <w:t>одит обследование условий жизни кандидатов в опекуны, попечители, изучает их личностные особенности, уклад жизни и традиции семьи, межличностные взаимоотношения в семье, оценивает готовность всех членов семьи удовлетворить основные жизненные потребности де</w:t>
      </w:r>
      <w:r>
        <w:t>тей, что отражается в акте обследования условий жизни кандидатов в опекуны, попечители по форме, утверждаемой Министерством образования (далее - акт обследования). В акте обследования указывается согласие других проживающих совместно с заявителем совершенн</w:t>
      </w:r>
      <w:r>
        <w:t>олетних членов семьи.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3" w:name="Par432"/>
      <w:bookmarkEnd w:id="23"/>
      <w:r>
        <w:t xml:space="preserve">65. Для рассмотрения вопроса об установлении международных опеки, попечительства над </w:t>
      </w:r>
      <w:r>
        <w:lastRenderedPageBreak/>
        <w:t>несовершеннолетним и назначении опекуна, попечителя управление (отдел) образования подготавливает (осуществляет сбор) следующие документы</w:t>
      </w:r>
      <w:r>
        <w:t xml:space="preserve"> в отношении несовершеннолетнего: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рождении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медицинскую справку о состоянии здоровья ребенка, передаваемого опекуну (попечителю);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рук</w:t>
      </w:r>
      <w:r>
        <w:t>оводителя детского интернатного учреждения, под опекой которого находится ребенок, на передачу его в семью опекуна, попечителя по форме, утверждаемой Министерством образования по согласованию с Министерством здравоохранения и Министерством труда и социальн</w:t>
      </w:r>
      <w:r>
        <w:t>ой защиты, либо письменное согласие опекуна, попечителя на передачу ребенка в семью опекуна, попечителя по форме, утверждаемой Министерством образования, - при установлении международных опеки, попечительства над несовершеннолетним его родственниками;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</w:t>
      </w:r>
      <w:r>
        <w:t>менное согласие ребенка, достигшего десятилетнего возраста, на установление над ним опеки, попечительства по форме, утверждаемой Министерством образования, заверенное в установленном порядке;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сведения о наличии братьев и сестер у ребенка и их местонахожден</w:t>
      </w:r>
      <w:r>
        <w:t>ии на момент рассмотрения вопроса об установлении международных опеки, попечительства;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информацию о личности ребенка, его происхождении, контактах с родственниками, социальной среде, истории семьи, каких-либо особых нуждах ребенка, мерах, принятых по устро</w:t>
      </w:r>
      <w:r>
        <w:t>йству ребенка на воспитание в семью, отсутствии граждан Республики Беларусь, ходатайствующих о приеме данного ребенка на воспитание в семью, по форме, утверждаемой Министерством образования;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письменные заявления родственников ребенка, поддерживающих отноше</w:t>
      </w:r>
      <w:r>
        <w:t>ния с ребенком, об отсутствии у них намерения принять данного ребенка на воспитание в семью;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письменные заявления братьев и сестер, достигших десятилетнего возраста, о возможности установления международных опеки, попечительства над данным ребенком;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</w:t>
      </w:r>
      <w:r>
        <w:t>нты об обучении (для детей школьного возраста);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описи имущества, принадлежащего ребенку, с указанием его местонахождения и мер, которые приняты по его сохранности и управлению;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решения местного исполнительного и распорядительного органа о закре</w:t>
      </w:r>
      <w:r>
        <w:t>плении за ребенком жилого помещения, при его наличии, и других документов, подтверждающих право собственности ребенка на жилое помещение;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 о наличии счета, открытого на имя ребенка в банке;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иные документы, имеющиеся в личном деле ребенка (пенсионно</w:t>
      </w:r>
      <w:r>
        <w:t>е удостоверение либо документы о стаже работы и заработке родителей, заключение медицинской реабилитационной экспертной комиссии и другое).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Указанные в части первой настоящего пункта документы (сведения) должны быть надлежащим образом удостоверены организациями, осуществляющими их выдачу (подготовку), копии документов, подписи лиц, дающих письменное согласие, представивших письменные заявления</w:t>
      </w:r>
      <w:r>
        <w:t>, засвидетельствованы нотариусом или должностным лицом органа опеки и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4" w:name="Par448"/>
      <w:bookmarkEnd w:id="24"/>
      <w:r>
        <w:t xml:space="preserve">66. На основании заявления, документов и сведений, указанных в пункте 4.4 перечня, пунктах 62 и 65 настоящего Положения, а также акта обследования управление </w:t>
      </w:r>
      <w:r>
        <w:t>(отдел) образования готовит заключение о возможности установления международных опеки, попечительства над несовершеннолетним (несовершеннолетними) и назначении опекуна, попечителя.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6</w:t>
      </w:r>
      <w:r>
        <w:t>7. Управление (отдел) образования по месту жительства кандидатов в опекуны, попечители в 5-дневный срок направляет в Национальный центр усыновления документы, указанные в пункте 4.4 перечня, пунктах 62 и 64 - 66 настоящего Положения, для получения разрешен</w:t>
      </w:r>
      <w:r>
        <w:t xml:space="preserve">ия Министерства </w:t>
      </w:r>
      <w:r>
        <w:lastRenderedPageBreak/>
        <w:t>образования.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68. После предварительного рассмотрения указанных документов Национальный центр усыновления готовит свое заключение о возможности установления международ</w:t>
      </w:r>
      <w:r>
        <w:t>ных опеки, попечительства над несовершеннолетним (несовершеннолетними), в установленном порядке получает письменное разрешение Министерства образования и в 5-дневный срок со дня его получения направляет письменное разрешение Министерства образования на уст</w:t>
      </w:r>
      <w:r>
        <w:t>ановление международных опеки, попечительства и документы, указанные в пункте 4.4 перечня, пунктах 62 и 64 - 66 настоящего Положения, в управление (отдел) образования по месту жительства (нахождения) несовершеннолетнего для подготовки проекта решения об ус</w:t>
      </w:r>
      <w:r>
        <w:t>тановлении международных опеки, попечительства.</w:t>
      </w:r>
    </w:p>
    <w:p w:rsidR="00000000" w:rsidRDefault="007650FB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69. Решение об установлении международных опеки, попечительства над несовершеннолетними принимается районным, городским местным исполн</w:t>
      </w:r>
      <w:r>
        <w:t>ительным и распорядительным органом по месту жительства (нахождения) несовершеннолетнего и в 3-дневный срок выдается опекуну, попечителю.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70. Управление (отдел) образования по месту жительства (нахождения) несовершеннолетнего в 5-дневный срок со дня принят</w:t>
      </w:r>
      <w:r>
        <w:t>ия решения направляет Национальному центру усыновления и в орган, выплачивающий пенсию ребенку, копию решения районного, городского местного исполнительного и распорядительного органа об установлении международных опеки, попечительства.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ГЛАВА 6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>ПОРЯДОК ПР</w:t>
      </w:r>
      <w:r>
        <w:rPr>
          <w:b/>
          <w:bCs/>
        </w:rPr>
        <w:t>ИЗНАНИЯ ДЕЙСТВИТЕЛЬНЫМ В РЕСПУБЛИКЕ БЕЛАРУСЬ МЕЖДУНАРОДНОГО УСЫНОВЛЕНИЯ ЛИБО МЕЖДУНАРОДНЫХ ОПЕКИ, ПОПЕЧИТЕЛЬСТВА В ОТНОШЕНИИ ДЕТЕЙ, ЯВЛЯЮЩИХСЯ ГРАЖДАНАМИ РЕСПУБЛИКИ БЕЛАРУСЬ, ПРОЖИВАЮЩИХ ЗА ПРЕДЕЛАМИ РЕСПУБЛИКИ БЕЛАРУСЬ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71. Международное усыновление ребен</w:t>
      </w:r>
      <w:r>
        <w:t>ка, являющегося гражданином Республики Беларусь, проживающего за пределами Республики Беларусь, произведенное компетентным органом иностранного государства, гражданином которого является усыновитель - иностранный гражданин или на территории которого постоя</w:t>
      </w:r>
      <w:r>
        <w:t>нно проживает усыновитель - лицо без гражданства, признается действительным в Республике Беларусь при условии получения письменного разрешения Министра образования на международное усыновление (далее - письменное разрешение на международное усыновление), о</w:t>
      </w:r>
      <w:r>
        <w:t>снованного на письменном согласии органов опеки и попечительства по последнему месту жительства (нахождения) ребенка на территории Республики Беларусь.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72. Международные опека, попечительство, установленны</w:t>
      </w:r>
      <w:r>
        <w:t>е над несовершеннолетними гражданами Республики Беларусь с соблюдением законодательства соответствующих государств, признаются действительными в Республике Беларусь, если против установления международных опеки, попечительства или против их признания нет в</w:t>
      </w:r>
      <w:r>
        <w:t>озражений загранучреждений Республики Беларусь, которые обязаны получить компетентное мнение Министерства образования (далее - письменное разрешение на установление международных опеки, попечительства), основанное на письменном согласии органов опеки и поп</w:t>
      </w:r>
      <w:r>
        <w:t>ечительства по последнему месту жительства (нахождения) ребенка на территории Республики Беларусь.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5" w:name="Par464"/>
      <w:bookmarkEnd w:id="25"/>
      <w:r>
        <w:t>73. Для получения письменного разрешения на международное усыновление ребенка, являющегося гра</w:t>
      </w:r>
      <w:r>
        <w:t>жданином Республики Беларусь, либо письменного разрешения на установление международных опеки, попечительства за пределами Республики Беларусь, постоянно проживающие за пределами Республики Беларусь иностранные граждане или лица без гражданства (далее - за</w:t>
      </w:r>
      <w:r>
        <w:t>явители) представляют через загранучреждение Республики Беларусь в Национальный центр усыновления следующие документы: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заявление с просьбой о выдаче письменного разрешения на междунар</w:t>
      </w:r>
      <w:r>
        <w:t>одное усыновление ребенка, являющегося гражданином Республики Беларусь, либо письменного разрешения на установление над ним международных опеки, попечительства;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документ-заключение соответствующих компетен</w:t>
      </w:r>
      <w:r>
        <w:t xml:space="preserve">тных органов (организаций) государства проживания </w:t>
      </w:r>
      <w:r>
        <w:lastRenderedPageBreak/>
        <w:t xml:space="preserve">заявителей о социальной и психологической готовности заявителей к выполнению обязанностей по воспитанию детей, наличии необходимых жилищных условий и возможности заявителей надлежащим образом воспитывать и </w:t>
      </w:r>
      <w:r>
        <w:t>материально обеспечивать ребенка;</w:t>
      </w:r>
    </w:p>
    <w:p w:rsidR="00000000" w:rsidRDefault="007650FB">
      <w:pPr>
        <w:pStyle w:val="ConsPlusNormal"/>
        <w:jc w:val="both"/>
      </w:pPr>
      <w:r>
        <w:t>(в ред. постановления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заключении брака заявителей - при международном усыновлении ребенка либо установлении над ним международных опеки, попечительства супружеской парой;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документов, подтверждающие родство между заявителями и ребенком, - при международном усыновлении ребенка либо установлении над ним международных опеки, попечительства его близкими родственниками;</w:t>
      </w:r>
    </w:p>
    <w:p w:rsidR="00000000" w:rsidRDefault="007650FB">
      <w:pPr>
        <w:pStyle w:val="ConsPlusNormal"/>
        <w:jc w:val="both"/>
      </w:pPr>
      <w:r>
        <w:t>(в ред. постановления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документов, подтверждающих право пользования заявителем жилым помещением или право собственности на жилое помещение;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справку о месте работы, службы и занимаемой должности заявителя (заявителей);</w:t>
      </w:r>
    </w:p>
    <w:p w:rsidR="00000000" w:rsidRDefault="007650FB">
      <w:pPr>
        <w:pStyle w:val="ConsPlusNormal"/>
        <w:jc w:val="both"/>
      </w:pPr>
      <w:r>
        <w:t xml:space="preserve">(в ред. постановлений Совмина от 17.12.2007 N 1747, от </w:t>
      </w:r>
      <w:r>
        <w:t>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справку о размере заработной платы (денежного довольствия) заявителя (заявителей) либо копию декларации о доходах или иной документ о доходах за предшествующий календарный год;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17.12.2007 N 1747)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</w:t>
      </w:r>
      <w:r>
        <w:t>пию документа, удостоверяющего личность заявителя (заявителей);</w:t>
      </w:r>
    </w:p>
    <w:p w:rsidR="00000000" w:rsidRDefault="007650FB">
      <w:pPr>
        <w:pStyle w:val="ConsPlusNormal"/>
        <w:jc w:val="both"/>
      </w:pPr>
      <w:r>
        <w:t>(в ред. постановления Совмина от 23.12.2008 N 2010)</w:t>
      </w:r>
    </w:p>
    <w:p w:rsidR="00000000" w:rsidRDefault="007650FB">
      <w:pPr>
        <w:pStyle w:val="ConsPlusNormal"/>
        <w:spacing w:before="200"/>
        <w:ind w:firstLine="540"/>
        <w:jc w:val="both"/>
      </w:pPr>
      <w:bookmarkStart w:id="26" w:name="Par480"/>
      <w:bookmarkEnd w:id="26"/>
      <w:r>
        <w:t>медицинскую справку о состоянии здоровья кандидата в усыновители, опекуны (попечители);</w:t>
      </w:r>
    </w:p>
    <w:p w:rsidR="00000000" w:rsidRDefault="007650FB">
      <w:pPr>
        <w:pStyle w:val="ConsPlusNormal"/>
        <w:jc w:val="both"/>
      </w:pPr>
      <w:r>
        <w:t>(в ред. постановлений Совмина от 23.07.2</w:t>
      </w:r>
      <w:r>
        <w:t>010 N 1095,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копию свидетельства о рождении ребенка;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копии документов об отсутствии у ребенка родителей (свидетельство о смерти, решение суда о лишении родительских прав, о признании б</w:t>
      </w:r>
      <w:r>
        <w:t>езвестно отсутствующими; акт органа внутренних дел об обнаружении брошенного ребенка; совместный акт организации здравоохранения и органа внутренних дел об оставлении ребенка в организации здравоохранения; документ, подтверждающий запись сведений о родител</w:t>
      </w:r>
      <w:r>
        <w:t>е в соответствии со статьей 55 Кодекса Республики Беларусь о браке и семье; заявления родителей (родителя) о согласии на усыновление ребенка при отказе родителей (родителя) от ребенка);</w:t>
      </w:r>
    </w:p>
    <w:p w:rsidR="00000000" w:rsidRDefault="007650FB">
      <w:pPr>
        <w:pStyle w:val="ConsPlusNormal"/>
        <w:jc w:val="both"/>
      </w:pPr>
      <w:r>
        <w:t>(в ред. постановлений Совмина от 23.07.2010 N 1095, от 17.07.2012 N 65</w:t>
      </w:r>
      <w:r>
        <w:t>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 согласие ребенка на международное усыновление либо установление международных опеки, попечительства, если он достиг десятилетнего возраста;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документ-гарантию компетентного органа (организац</w:t>
      </w:r>
      <w:r>
        <w:t>ии) государства проживания заявителя (заявителей) о представлении информации Национальному центру усыновления об условиях жизни и воспитания усыновленного ребенка ежегодно в течение пяти лет после его международного усыновления (за исключением случаев межд</w:t>
      </w:r>
      <w:r>
        <w:t>ународного усыновления отчимом (мачехой) ребенка) либо представлении информации Национальному центру усыновления об условиях жизни и воспитания ребенка, переданного под опеку, попечительство, ежегодно в течение всего периода опеки, попечительства;</w:t>
      </w:r>
    </w:p>
    <w:p w:rsidR="00000000" w:rsidRDefault="007650FB">
      <w:pPr>
        <w:pStyle w:val="ConsPlusNormal"/>
        <w:jc w:val="both"/>
      </w:pPr>
      <w:r>
        <w:t xml:space="preserve">(в ред. </w:t>
      </w:r>
      <w:r>
        <w:t>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письменное согласие матери (отца) на усыновление ребенка супругом (супругой) - при международном усыновлении ребенка отчимом (мачехой);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ind w:firstLine="540"/>
        <w:jc w:val="both"/>
      </w:pPr>
      <w:r>
        <w:t>абзацы шестнадцатый - де</w:t>
      </w:r>
      <w:r>
        <w:t>вятнадцатый исключены. - Постановление Совмина от 23.07.2010 N 1095.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документ соответствующих компетентных органов (организаций) государства проживания заявителей об отсутствии у них судимости;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доку</w:t>
      </w:r>
      <w:r>
        <w:t xml:space="preserve">мент компетентных органов (организаций) государства проживания заявителей, содержащий </w:t>
      </w:r>
      <w:r>
        <w:lastRenderedPageBreak/>
        <w:t>сведения о том, лишались ли они родительских прав или были ограничены в них, признавались ли недееспособными или ограниченно дееспособными, отстранялись ли от обязанносте</w:t>
      </w:r>
      <w:r>
        <w:t>й опекуна, попечителя за ненадлежащее выполнение возложенных на них обязанностей, не было ли ранее в отношении них отменено усыновление, признавались ли дети заявителей нуждающимися в государственной защите.</w:t>
      </w:r>
    </w:p>
    <w:p w:rsidR="00000000" w:rsidRDefault="007650FB">
      <w:pPr>
        <w:pStyle w:val="ConsPlusNormal"/>
        <w:jc w:val="both"/>
      </w:pPr>
      <w:r>
        <w:t>(абзац введен постановлением Совмина от 17.07.20</w:t>
      </w:r>
      <w:r>
        <w:t>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 xml:space="preserve">Указанные в части первой настоящего пункта документы (копии документов) должны быть надлежащим образом удостоверены организациями, осуществляющими их выдачу, либо засвидетельствованы нотариусом, а также легализованы в установленном порядке, если </w:t>
      </w:r>
      <w:r>
        <w:t>иное не предусмотрено международными договорами Республики Беларусь, и переведены на русский (белорусский) язык. Перевод этих документов может быть удостоверен в установленном порядке в стране проживания кандидатов в усыновители, в загранучреждении Республ</w:t>
      </w:r>
      <w:r>
        <w:t>ики Беларусь или нотариально в Республике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Подписи заявителей должны быть засвидетельствованы нотариусом, подпись ребенка - нотариусом либо загранучреждением Республики Беларусь.</w:t>
      </w:r>
    </w:p>
    <w:p w:rsidR="00000000" w:rsidRDefault="007650FB">
      <w:pPr>
        <w:pStyle w:val="ConsPlusNormal"/>
        <w:ind w:firstLine="540"/>
        <w:jc w:val="both"/>
      </w:pPr>
      <w:r>
        <w:t>Часть исключена. - Постановление Совмина от 23.07.2010 N 1095.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Срок действия документа, указанного в абзаце десятом части первой настоящего пункта, - один год.</w:t>
      </w:r>
    </w:p>
    <w:p w:rsidR="00000000" w:rsidRDefault="007650FB">
      <w:pPr>
        <w:pStyle w:val="ConsPlusNormal"/>
        <w:jc w:val="both"/>
      </w:pPr>
      <w:r>
        <w:t>(часть четвертая п. 73 введена постановлением Совмина от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74. Национальный центр усыновления проверяет представленные заявителями (заявителем)</w:t>
      </w:r>
      <w:r>
        <w:t xml:space="preserve"> документы и направляет сведения о заявителях (заявителе) в управление (отдел) образования по последнему месту жительства (нахождения) ребенка для получения письменного согласия органов опеки и попечительства на признание международного усыновления на терр</w:t>
      </w:r>
      <w:r>
        <w:t>итории Республики Беларусь ребенка, являющегося гражданином Республики Беларусь, произведенного за пределами Республики Беларусь, либо на признание действительными в Республике Беларусь установленных над ним международных опеки, попечительства (далее - пис</w:t>
      </w:r>
      <w:r>
        <w:t>ьменное согласие) или обоснованного отказа в его выдаче.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Не могут быть приняты к рассмотрению и подлежат возврату документы, указанные в пункте 73 настоящего Положения, в порядке, установленном в части второй пункта 26 настоящего Положения, если представле</w:t>
      </w:r>
      <w:r>
        <w:t>нные документы свидетельствуют о том, что заявители (заявитель) являются лицами, которые согласно статьям 125 и 153 Кодекса Республики Беларусь о браке и семье не могут быть усыновителями либо опекунами, попечителями.</w:t>
      </w:r>
    </w:p>
    <w:p w:rsidR="00000000" w:rsidRDefault="007650FB">
      <w:pPr>
        <w:pStyle w:val="ConsPlusNormal"/>
        <w:jc w:val="both"/>
      </w:pPr>
      <w:r>
        <w:t>(п. 74 в ред. постановления Совмина от</w:t>
      </w:r>
      <w:r>
        <w:t xml:space="preserve"> 17.07.2012 N 659)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75. На основании письменного согласия органов опеки и попечительства по последнему месту жительства (нахождения) ребенка и документов, указанных в пункте 73 настоящего Положения, Национальный центр усыновления готовит заключение о целесо</w:t>
      </w:r>
      <w:r>
        <w:t>образности международного усыновления ребенка либо о целесообразности установления над ним международных опеки, попечительства, получает письменное разрешение на международное усыновление ребенка либо письменное разрешение на установление над ним междунаро</w:t>
      </w:r>
      <w:r>
        <w:t>дных опеки, попечительства и направляет их в Министерство иностранных дел для последующей легализации и передачи компетентному органу государства проживания заявителя (заявителей) через соответствующее загранучреждение Республики Беларусь.</w:t>
      </w:r>
    </w:p>
    <w:p w:rsidR="00000000" w:rsidRDefault="007650FB">
      <w:pPr>
        <w:pStyle w:val="ConsPlusNormal"/>
        <w:jc w:val="both"/>
      </w:pPr>
      <w:r>
        <w:t>(п. 75 в ред. по</w:t>
      </w:r>
      <w:r>
        <w:t>становления Совмина от 17.07.2012 N 659)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jc w:val="center"/>
        <w:outlineLvl w:val="1"/>
      </w:pPr>
      <w:r>
        <w:rPr>
          <w:b/>
          <w:bCs/>
        </w:rPr>
        <w:t>ГЛАВА 7</w:t>
      </w:r>
    </w:p>
    <w:p w:rsidR="00000000" w:rsidRDefault="007650FB">
      <w:pPr>
        <w:pStyle w:val="ConsPlusNormal"/>
        <w:jc w:val="center"/>
      </w:pPr>
      <w:r>
        <w:rPr>
          <w:b/>
          <w:bCs/>
        </w:rPr>
        <w:t>ПОРЯДОК ОСУЩЕСТВЛЕНИЯ КОНТРОЛЯ ЗА УСЛОВИЯМИ ЖИЗНИ И ВОСПИТАНИЯ ДЕТЕЙ, ЯВЛЯЮЩИХСЯ ГРАЖДАНАМИ РЕСПУБЛИКИ БЕЛАРУСЬ, В ОТНОШЕНИИ КОТОРЫХ УСТАНОВЛЕНЫ МЕЖДУНАРОДНОЕ УСЫНОВЛЕНИЕ ЛИБО МЕЖДУНАРОДНЫЕ ОПЕКА, ПОПЕЧИТЕЛ</w:t>
      </w:r>
      <w:r>
        <w:rPr>
          <w:b/>
          <w:bCs/>
        </w:rPr>
        <w:t>ЬСТВО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  <w:ind w:firstLine="540"/>
        <w:jc w:val="both"/>
      </w:pPr>
      <w:r>
        <w:t>76. Контроль за условиями жизни и воспитания ребенка, проживающего за пределами Республики Беларусь, в отношении которого установлены международное усыновление либо международные опека, попечительство, осуществляется в соответствии с законодательств</w:t>
      </w:r>
      <w:r>
        <w:t>ом Республики Беларусь и государства проживания ребенка, международными договорами Республики Беларусь.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77. Контроль за условиями жизни и воспитания детей, проживающих на территории Республики Беларусь, в</w:t>
      </w:r>
      <w:r>
        <w:t xml:space="preserve"> отношении которых установлены международное усыновление либо международные опека, попечительство иностранными гражданами или лицами без гражданства, постоянно проживающими на территории Республики Беларусь, осуществляется в порядке, установленном Советом </w:t>
      </w:r>
      <w:r>
        <w:t xml:space="preserve">Министров </w:t>
      </w:r>
      <w:r>
        <w:lastRenderedPageBreak/>
        <w:t>Республики Беларусь для граждан Республики Беларусь.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78. В целях осуществления контроля за условиями жизни и воспитания ребенка, проживающего за пределами Республики Беларусь, в отношении которого установлены международное усыновление либо междун</w:t>
      </w:r>
      <w:r>
        <w:t>ародные опека, попечительство, Национальный центр усыновления в двухнедельный срок со дня вступления в силу решения суда о международном усыновлении либо решения районного, городского местного исполнительного и распорядительного органа об установлении межд</w:t>
      </w:r>
      <w:r>
        <w:t>ународных опеки, попечительства направляет информацию об этом в Министерство иностранных дел для передачи ее загранучреждению Республики Беларусь страны постоянного проживания усыновителей, опекунов, попечителей.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</w:t>
      </w:r>
      <w:r>
        <w:t xml:space="preserve">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79. Дети, являющиеся гражданами Республики Беларусь, в отношении которых установлены международное усыновление либо международные опека, попечительство, принимаются на консульский учет загранучреждениями в соответствии с законодательством Республи</w:t>
      </w:r>
      <w:r>
        <w:t>ки Беларусь. Загранучреждения два раза в год представляют Национальному центру усыновления информацию о детях - гражданах Республики Беларусь, принятых на консульский учет и снятых с консульского учета за отчетный период времени.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80. Загранучреждения Респу</w:t>
      </w:r>
      <w:r>
        <w:t xml:space="preserve">блики Беларусь осуществляют сбор данных о детях, являющихся гражданами Республики Беларусь, в отношении которых установлено международное усыновление, проживающих за пределами Республики Беларусь, изучают условия их жизни и каждое полугодие информируют об </w:t>
      </w:r>
      <w:r>
        <w:t>этом Министерство образования.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81. Национальный центр усыновления осуществляет контроль за представлением информации об условиях жизни и воспитания детей, проживающих за пределами Республики Беларусь, гражданами которого являются или на территории которого</w:t>
      </w:r>
      <w:r>
        <w:t xml:space="preserve"> постоянно проживают усыновители, опекуны, попечители:</w:t>
      </w:r>
    </w:p>
    <w:p w:rsidR="00000000" w:rsidRDefault="007650FB">
      <w:pPr>
        <w:pStyle w:val="ConsPlusNormal"/>
        <w:jc w:val="both"/>
      </w:pPr>
      <w:r>
        <w:t>(в ред. постановления Совмина от 23.07.2010 N 1095)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отношении усыновленных детей - в течение пяти лет со дня установления международного усыновления ребенка;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в отношении детей, переданных под междуна</w:t>
      </w:r>
      <w:r>
        <w:t>родные опеку, попечительство, - до достижения ребенком совершеннолетия.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82. Копии отчетов об условиях жизни и воспитания детей, в отношении которых установлены международное усыновление либо международные опека, попечительство, Национальный центр усыновлен</w:t>
      </w:r>
      <w:r>
        <w:t>ия в двухнедельный срок направляет органу опеки и попечительства, под опекой которого находился ребенок до установления международного усыновления либо международных опеки, попечительства.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83. Вопросы гражданства детей, усыновленных за пределы Республики Беларусь, регулируются Законом Республики Беларусь от 1 августа 2002 г. N 136-З "О гражданстве Республики Беларусь".</w:t>
      </w:r>
    </w:p>
    <w:p w:rsidR="00000000" w:rsidRDefault="007650FB">
      <w:pPr>
        <w:pStyle w:val="ConsPlusNormal"/>
        <w:jc w:val="both"/>
      </w:pPr>
      <w:r>
        <w:t>(в ред. постановления Совмина от 27.08.2021 N 490)</w:t>
      </w:r>
    </w:p>
    <w:p w:rsidR="00000000" w:rsidRDefault="007650FB">
      <w:pPr>
        <w:pStyle w:val="ConsPlusNormal"/>
        <w:spacing w:before="200"/>
        <w:ind w:firstLine="540"/>
        <w:jc w:val="both"/>
      </w:pPr>
      <w:r>
        <w:t>84. При нарушении прав</w:t>
      </w:r>
      <w:r>
        <w:t xml:space="preserve"> и законных интересов ребенка, установленных законодательством Республики Беларусь и (или) законодательством иностранного государства проживания ребенка, в результате установления международного усыновления либо международных опеки, попечительства данные у</w:t>
      </w:r>
      <w:r>
        <w:t>сыновление, опека, попечительство подлежат отмене в  порядке, установленном законодательством Республики Беларусь и (или) законодательством иностранного государства. Вопрос о жизнеустройстве этого ребенка решается компетентными органами двух государств.</w:t>
      </w:r>
    </w:p>
    <w:p w:rsidR="00000000" w:rsidRDefault="007650FB">
      <w:pPr>
        <w:pStyle w:val="ConsPlusNormal"/>
      </w:pPr>
    </w:p>
    <w:p w:rsidR="00000000" w:rsidRDefault="007650FB">
      <w:pPr>
        <w:pStyle w:val="ConsPlusNormal"/>
      </w:pPr>
    </w:p>
    <w:p w:rsidR="00000000" w:rsidRDefault="00765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650FB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FB"/>
    <w:rsid w:val="007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F08462-BFE1-4054-894E-E7E73AD4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14581</Words>
  <Characters>83112</Characters>
  <Application>Microsoft Office Word</Application>
  <DocSecurity>2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97499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2022-10-06T11:56:00Z</dcterms:created>
  <dcterms:modified xsi:type="dcterms:W3CDTF">2022-10-06T11:56:00Z</dcterms:modified>
</cp:coreProperties>
</file>